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43D4" w14:textId="7BE6670A" w:rsidR="001C1D33" w:rsidRPr="00FA7787" w:rsidRDefault="001C1D33">
      <w:pPr>
        <w:rPr>
          <w:rFonts w:ascii="Arial" w:hAnsi="Arial" w:cs="Arial"/>
          <w:b/>
          <w:sz w:val="2"/>
          <w:szCs w:val="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5819"/>
      </w:tblGrid>
      <w:tr w:rsidR="00FA7787" w:rsidRPr="00FA7787" w14:paraId="40D7176E" w14:textId="77777777" w:rsidTr="00FA7787">
        <w:trPr>
          <w:jc w:val="center"/>
        </w:trPr>
        <w:tc>
          <w:tcPr>
            <w:tcW w:w="1668" w:type="dxa"/>
            <w:shd w:val="clear" w:color="auto" w:fill="auto"/>
          </w:tcPr>
          <w:p w14:paraId="605A651D" w14:textId="1AF9BCE6" w:rsidR="00FA7787" w:rsidRPr="00FA7787" w:rsidRDefault="00FA7787" w:rsidP="00FA7787">
            <w:pPr>
              <w:rPr>
                <w:rFonts w:ascii="Arial" w:hAnsi="Arial" w:cs="Arial"/>
                <w:b/>
                <w:sz w:val="24"/>
                <w:szCs w:val="24"/>
              </w:rPr>
            </w:pPr>
          </w:p>
        </w:tc>
        <w:tc>
          <w:tcPr>
            <w:tcW w:w="5819" w:type="dxa"/>
            <w:shd w:val="clear" w:color="auto" w:fill="auto"/>
            <w:vAlign w:val="center"/>
          </w:tcPr>
          <w:p w14:paraId="06E60193" w14:textId="1ED53B5A" w:rsidR="00FA7787" w:rsidRPr="00FA7787" w:rsidRDefault="009B67B6" w:rsidP="009B67B6">
            <w:pPr>
              <w:rPr>
                <w:rFonts w:ascii="Arial" w:hAnsi="Arial" w:cs="Arial"/>
                <w:b/>
                <w:sz w:val="24"/>
                <w:szCs w:val="24"/>
              </w:rPr>
            </w:pPr>
            <w:r>
              <w:rPr>
                <w:rFonts w:ascii="Arial" w:hAnsi="Arial" w:cs="Arial"/>
                <w:b/>
                <w:sz w:val="36"/>
                <w:szCs w:val="36"/>
              </w:rPr>
              <w:t>20</w:t>
            </w:r>
            <w:r w:rsidR="00712B0A">
              <w:rPr>
                <w:rFonts w:ascii="Arial" w:hAnsi="Arial" w:cs="Arial"/>
                <w:b/>
                <w:sz w:val="36"/>
                <w:szCs w:val="36"/>
              </w:rPr>
              <w:t>2</w:t>
            </w:r>
            <w:r w:rsidR="003B7B11">
              <w:rPr>
                <w:rFonts w:ascii="Arial" w:hAnsi="Arial" w:cs="Arial"/>
                <w:b/>
                <w:sz w:val="36"/>
                <w:szCs w:val="36"/>
              </w:rPr>
              <w:t>4</w:t>
            </w:r>
            <w:r>
              <w:rPr>
                <w:rFonts w:ascii="Arial" w:hAnsi="Arial" w:cs="Arial"/>
                <w:b/>
                <w:sz w:val="36"/>
                <w:szCs w:val="36"/>
              </w:rPr>
              <w:t xml:space="preserve">      </w:t>
            </w:r>
            <w:r w:rsidR="00FA7787" w:rsidRPr="00FA7787">
              <w:rPr>
                <w:rFonts w:ascii="Arial" w:hAnsi="Arial" w:cs="Arial"/>
                <w:b/>
                <w:sz w:val="28"/>
                <w:szCs w:val="24"/>
              </w:rPr>
              <w:t>Children and Y</w:t>
            </w:r>
            <w:r>
              <w:rPr>
                <w:rFonts w:ascii="Arial" w:hAnsi="Arial" w:cs="Arial"/>
                <w:b/>
                <w:sz w:val="28"/>
                <w:szCs w:val="24"/>
              </w:rPr>
              <w:t xml:space="preserve">oung People Safeguarding Strategy, </w:t>
            </w:r>
            <w:proofErr w:type="gramStart"/>
            <w:r>
              <w:rPr>
                <w:rFonts w:ascii="Arial" w:hAnsi="Arial" w:cs="Arial"/>
                <w:b/>
                <w:sz w:val="28"/>
                <w:szCs w:val="24"/>
              </w:rPr>
              <w:t>Policy</w:t>
            </w:r>
            <w:proofErr w:type="gramEnd"/>
            <w:r>
              <w:rPr>
                <w:rFonts w:ascii="Arial" w:hAnsi="Arial" w:cs="Arial"/>
                <w:b/>
                <w:sz w:val="28"/>
                <w:szCs w:val="24"/>
              </w:rPr>
              <w:t xml:space="preserve"> and Procedures.</w:t>
            </w:r>
          </w:p>
        </w:tc>
      </w:tr>
    </w:tbl>
    <w:p w14:paraId="24BD2C09" w14:textId="399D9938" w:rsidR="00F43756" w:rsidRDefault="00393B43" w:rsidP="00393B43">
      <w:pPr>
        <w:spacing w:after="0" w:line="240" w:lineRule="auto"/>
        <w:jc w:val="center"/>
        <w:rPr>
          <w:rFonts w:ascii="Arial" w:hAnsi="Arial" w:cs="Arial"/>
          <w:b/>
          <w:sz w:val="24"/>
          <w:szCs w:val="24"/>
        </w:rPr>
      </w:pPr>
      <w:r>
        <w:rPr>
          <w:rFonts w:ascii="Arial" w:hAnsi="Arial" w:cs="Arial"/>
          <w:b/>
          <w:sz w:val="24"/>
          <w:szCs w:val="24"/>
        </w:rPr>
        <w:t>The Baby Equipment Loan Service &amp; Toy Library’s</w:t>
      </w:r>
      <w:r w:rsidR="00F43756">
        <w:rPr>
          <w:rFonts w:ascii="Arial" w:hAnsi="Arial" w:cs="Arial"/>
          <w:b/>
          <w:sz w:val="24"/>
          <w:szCs w:val="24"/>
        </w:rPr>
        <w:t xml:space="preserve"> strategy, policy and procedures for safeguarding</w:t>
      </w:r>
      <w:r>
        <w:rPr>
          <w:rFonts w:ascii="Arial" w:hAnsi="Arial" w:cs="Arial"/>
          <w:b/>
          <w:sz w:val="24"/>
          <w:szCs w:val="24"/>
        </w:rPr>
        <w:t xml:space="preserve"> </w:t>
      </w:r>
      <w:r w:rsidR="00F43756">
        <w:rPr>
          <w:rFonts w:ascii="Arial" w:hAnsi="Arial" w:cs="Arial"/>
          <w:b/>
          <w:sz w:val="24"/>
          <w:szCs w:val="24"/>
        </w:rPr>
        <w:t xml:space="preserve">the children and young people who use our </w:t>
      </w:r>
      <w:proofErr w:type="gramStart"/>
      <w:r w:rsidR="00F43756">
        <w:rPr>
          <w:rFonts w:ascii="Arial" w:hAnsi="Arial" w:cs="Arial"/>
          <w:b/>
          <w:sz w:val="24"/>
          <w:szCs w:val="24"/>
        </w:rPr>
        <w:t>services</w:t>
      </w:r>
      <w:proofErr w:type="gramEnd"/>
    </w:p>
    <w:p w14:paraId="084F0BD2" w14:textId="77777777" w:rsidR="00F43756" w:rsidRDefault="00F43756" w:rsidP="00F4375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F43756" w14:paraId="0148C2B5" w14:textId="77777777" w:rsidTr="00F43756">
        <w:tc>
          <w:tcPr>
            <w:tcW w:w="10682" w:type="dxa"/>
            <w:shd w:val="clear" w:color="auto" w:fill="FFFF99"/>
          </w:tcPr>
          <w:p w14:paraId="4180B266" w14:textId="4B9BC283" w:rsidR="00F43756" w:rsidRDefault="00F43756" w:rsidP="00F43756">
            <w:pPr>
              <w:spacing w:before="80" w:after="80"/>
              <w:rPr>
                <w:rFonts w:ascii="Arial" w:hAnsi="Arial" w:cs="Arial"/>
                <w:b/>
                <w:sz w:val="24"/>
                <w:szCs w:val="24"/>
              </w:rPr>
            </w:pPr>
            <w:r>
              <w:rPr>
                <w:rFonts w:ascii="Arial" w:hAnsi="Arial" w:cs="Arial"/>
                <w:b/>
                <w:sz w:val="24"/>
                <w:szCs w:val="24"/>
              </w:rPr>
              <w:t xml:space="preserve">Arrangement of </w:t>
            </w:r>
            <w:r w:rsidR="00DE476D">
              <w:rPr>
                <w:rFonts w:ascii="Arial" w:hAnsi="Arial" w:cs="Arial"/>
                <w:b/>
                <w:sz w:val="24"/>
                <w:szCs w:val="24"/>
              </w:rPr>
              <w:t>S</w:t>
            </w:r>
            <w:r>
              <w:rPr>
                <w:rFonts w:ascii="Arial" w:hAnsi="Arial" w:cs="Arial"/>
                <w:b/>
                <w:sz w:val="24"/>
                <w:szCs w:val="24"/>
              </w:rPr>
              <w:t>ections</w:t>
            </w:r>
          </w:p>
        </w:tc>
      </w:tr>
    </w:tbl>
    <w:p w14:paraId="5B8533C1" w14:textId="77777777" w:rsidR="00F43756" w:rsidRDefault="00F43756" w:rsidP="00F43756">
      <w:pPr>
        <w:spacing w:after="0" w:line="240" w:lineRule="auto"/>
        <w:rPr>
          <w:rFonts w:ascii="Arial" w:hAnsi="Arial" w:cs="Arial"/>
          <w:b/>
          <w:sz w:val="24"/>
          <w:szCs w:val="24"/>
        </w:rPr>
      </w:pPr>
    </w:p>
    <w:p w14:paraId="74BD05FF" w14:textId="62EA6CFF" w:rsidR="00F43756" w:rsidRPr="00F14FBB" w:rsidRDefault="00F43756" w:rsidP="00F43756">
      <w:pPr>
        <w:spacing w:after="0" w:line="240" w:lineRule="auto"/>
        <w:rPr>
          <w:rFonts w:ascii="Arial" w:hAnsi="Arial" w:cs="Arial"/>
          <w:sz w:val="24"/>
          <w:szCs w:val="24"/>
        </w:rPr>
      </w:pPr>
      <w:r w:rsidRPr="00F14FBB">
        <w:rPr>
          <w:rFonts w:ascii="Arial" w:hAnsi="Arial" w:cs="Arial"/>
          <w:sz w:val="24"/>
          <w:szCs w:val="24"/>
        </w:rPr>
        <w:t>1. Safeguarding Strategy and Policy</w:t>
      </w:r>
    </w:p>
    <w:p w14:paraId="5A1496CF" w14:textId="56645EC2" w:rsidR="00F43756" w:rsidRPr="00F14FBB" w:rsidRDefault="00F43756" w:rsidP="00F43756">
      <w:pPr>
        <w:spacing w:after="0" w:line="240" w:lineRule="auto"/>
        <w:rPr>
          <w:rFonts w:ascii="Arial" w:hAnsi="Arial" w:cs="Arial"/>
          <w:sz w:val="24"/>
          <w:szCs w:val="24"/>
        </w:rPr>
      </w:pPr>
      <w:r w:rsidRPr="00F14FBB">
        <w:rPr>
          <w:rFonts w:ascii="Arial" w:hAnsi="Arial" w:cs="Arial"/>
          <w:sz w:val="24"/>
          <w:szCs w:val="24"/>
        </w:rPr>
        <w:t>2. Legal framework</w:t>
      </w:r>
    </w:p>
    <w:p w14:paraId="129C0751" w14:textId="49511A5A" w:rsidR="00F43756" w:rsidRPr="00F14FBB" w:rsidRDefault="00261E35" w:rsidP="00F43756">
      <w:pPr>
        <w:spacing w:after="0" w:line="240" w:lineRule="auto"/>
        <w:rPr>
          <w:rFonts w:ascii="Arial" w:hAnsi="Arial" w:cs="Arial"/>
          <w:sz w:val="24"/>
          <w:szCs w:val="24"/>
        </w:rPr>
      </w:pPr>
      <w:r w:rsidRPr="00F14FBB">
        <w:rPr>
          <w:rFonts w:ascii="Arial" w:hAnsi="Arial" w:cs="Arial"/>
          <w:sz w:val="24"/>
          <w:szCs w:val="24"/>
        </w:rPr>
        <w:t>3. Implementation</w:t>
      </w:r>
    </w:p>
    <w:p w14:paraId="73E46287" w14:textId="0E724A79" w:rsidR="00261E35" w:rsidRPr="00F14FBB" w:rsidRDefault="00261E35" w:rsidP="00F43756">
      <w:pPr>
        <w:spacing w:after="0" w:line="240" w:lineRule="auto"/>
        <w:rPr>
          <w:rFonts w:ascii="Arial" w:hAnsi="Arial" w:cs="Arial"/>
          <w:sz w:val="24"/>
          <w:szCs w:val="24"/>
        </w:rPr>
      </w:pPr>
      <w:r w:rsidRPr="00F14FBB">
        <w:rPr>
          <w:rFonts w:ascii="Arial" w:hAnsi="Arial" w:cs="Arial"/>
          <w:sz w:val="24"/>
          <w:szCs w:val="24"/>
        </w:rPr>
        <w:t>4. Role of the Designated Safeguarding Officer</w:t>
      </w:r>
      <w:r w:rsidR="00FB63EA">
        <w:rPr>
          <w:rFonts w:ascii="Arial" w:hAnsi="Arial" w:cs="Arial"/>
          <w:sz w:val="24"/>
          <w:szCs w:val="24"/>
        </w:rPr>
        <w:t>s</w:t>
      </w:r>
      <w:r w:rsidRPr="00F14FBB">
        <w:rPr>
          <w:rFonts w:ascii="Arial" w:hAnsi="Arial" w:cs="Arial"/>
          <w:sz w:val="24"/>
          <w:szCs w:val="24"/>
        </w:rPr>
        <w:t xml:space="preserve"> (DSO</w:t>
      </w:r>
      <w:r w:rsidR="00FB63EA">
        <w:rPr>
          <w:rFonts w:ascii="Arial" w:hAnsi="Arial" w:cs="Arial"/>
          <w:sz w:val="24"/>
          <w:szCs w:val="24"/>
        </w:rPr>
        <w:t>s</w:t>
      </w:r>
      <w:r w:rsidRPr="00F14FBB">
        <w:rPr>
          <w:rFonts w:ascii="Arial" w:hAnsi="Arial" w:cs="Arial"/>
          <w:sz w:val="24"/>
          <w:szCs w:val="24"/>
        </w:rPr>
        <w:t>)</w:t>
      </w:r>
    </w:p>
    <w:p w14:paraId="71154723" w14:textId="1C33046B" w:rsidR="00261E35" w:rsidRPr="00F14FBB" w:rsidRDefault="00261E35" w:rsidP="00F43756">
      <w:pPr>
        <w:spacing w:after="0" w:line="240" w:lineRule="auto"/>
        <w:rPr>
          <w:rFonts w:ascii="Arial" w:hAnsi="Arial" w:cs="Arial"/>
          <w:sz w:val="24"/>
          <w:szCs w:val="24"/>
        </w:rPr>
      </w:pPr>
      <w:r w:rsidRPr="00F14FBB">
        <w:rPr>
          <w:rFonts w:ascii="Arial" w:hAnsi="Arial" w:cs="Arial"/>
          <w:sz w:val="24"/>
          <w:szCs w:val="24"/>
        </w:rPr>
        <w:t>5. Useful contacts</w:t>
      </w:r>
    </w:p>
    <w:p w14:paraId="5856FCF4" w14:textId="6C3D464C" w:rsidR="00261E35" w:rsidRPr="00F14FBB" w:rsidRDefault="00261E35" w:rsidP="00F43756">
      <w:pPr>
        <w:spacing w:after="0" w:line="240" w:lineRule="auto"/>
        <w:rPr>
          <w:rFonts w:ascii="Arial" w:hAnsi="Arial" w:cs="Arial"/>
          <w:sz w:val="24"/>
          <w:szCs w:val="24"/>
        </w:rPr>
      </w:pPr>
      <w:r w:rsidRPr="00F14FBB">
        <w:rPr>
          <w:rFonts w:ascii="Arial" w:hAnsi="Arial" w:cs="Arial"/>
          <w:sz w:val="24"/>
          <w:szCs w:val="24"/>
        </w:rPr>
        <w:t>6. Document details</w:t>
      </w:r>
    </w:p>
    <w:p w14:paraId="06D175B0" w14:textId="77777777" w:rsidR="00F43756" w:rsidRDefault="00F43756" w:rsidP="00F4375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1E0E5C" w14:paraId="0BEE64AE" w14:textId="77777777" w:rsidTr="008238F5">
        <w:tc>
          <w:tcPr>
            <w:tcW w:w="10682" w:type="dxa"/>
            <w:shd w:val="clear" w:color="auto" w:fill="FFFF99"/>
          </w:tcPr>
          <w:p w14:paraId="0B350430" w14:textId="35620F6F" w:rsidR="001E0E5C" w:rsidRDefault="001E0E5C" w:rsidP="008238F5">
            <w:pPr>
              <w:spacing w:before="80" w:after="80"/>
              <w:rPr>
                <w:rFonts w:ascii="Arial" w:hAnsi="Arial" w:cs="Arial"/>
                <w:b/>
                <w:sz w:val="24"/>
                <w:szCs w:val="24"/>
              </w:rPr>
            </w:pPr>
            <w:r>
              <w:rPr>
                <w:rFonts w:ascii="Arial" w:hAnsi="Arial" w:cs="Arial"/>
                <w:b/>
                <w:sz w:val="24"/>
                <w:szCs w:val="24"/>
              </w:rPr>
              <w:t>1. Safeguarding Strategy and Policy</w:t>
            </w:r>
          </w:p>
        </w:tc>
      </w:tr>
    </w:tbl>
    <w:p w14:paraId="721738A0" w14:textId="77777777" w:rsidR="00F43756" w:rsidRDefault="00F43756" w:rsidP="00F43756">
      <w:pPr>
        <w:spacing w:after="0" w:line="240" w:lineRule="auto"/>
        <w:rPr>
          <w:rFonts w:ascii="Arial" w:hAnsi="Arial" w:cs="Arial"/>
          <w:sz w:val="24"/>
          <w:szCs w:val="24"/>
        </w:rPr>
      </w:pPr>
    </w:p>
    <w:p w14:paraId="011DD724" w14:textId="544C5EC3" w:rsidR="00F43756" w:rsidRDefault="008F4E57" w:rsidP="00F43756">
      <w:pPr>
        <w:spacing w:after="0" w:line="240" w:lineRule="auto"/>
        <w:rPr>
          <w:rFonts w:ascii="Arial" w:hAnsi="Arial" w:cs="Arial"/>
          <w:sz w:val="24"/>
          <w:szCs w:val="24"/>
        </w:rPr>
      </w:pPr>
      <w:r w:rsidRPr="00FA7787">
        <w:rPr>
          <w:rFonts w:ascii="Arial" w:hAnsi="Arial" w:cs="Arial"/>
          <w:sz w:val="24"/>
          <w:szCs w:val="24"/>
        </w:rPr>
        <w:t xml:space="preserve">This policy applies to all </w:t>
      </w:r>
      <w:r w:rsidR="00ED7FD3">
        <w:rPr>
          <w:rFonts w:ascii="Arial" w:hAnsi="Arial" w:cs="Arial"/>
          <w:sz w:val="24"/>
          <w:szCs w:val="24"/>
        </w:rPr>
        <w:t>S</w:t>
      </w:r>
      <w:r w:rsidRPr="00FA7787">
        <w:rPr>
          <w:rFonts w:ascii="Arial" w:hAnsi="Arial" w:cs="Arial"/>
          <w:sz w:val="24"/>
          <w:szCs w:val="24"/>
        </w:rPr>
        <w:t xml:space="preserve">taff, </w:t>
      </w:r>
      <w:r w:rsidR="00ED7FD3">
        <w:rPr>
          <w:rFonts w:ascii="Arial" w:hAnsi="Arial" w:cs="Arial"/>
          <w:sz w:val="24"/>
          <w:szCs w:val="24"/>
        </w:rPr>
        <w:t>V</w:t>
      </w:r>
      <w:r w:rsidR="00F43756">
        <w:rPr>
          <w:rFonts w:ascii="Arial" w:hAnsi="Arial" w:cs="Arial"/>
          <w:sz w:val="24"/>
          <w:szCs w:val="24"/>
        </w:rPr>
        <w:t>olunteers</w:t>
      </w:r>
      <w:r w:rsidR="00B83CD5">
        <w:rPr>
          <w:rFonts w:ascii="Arial" w:hAnsi="Arial" w:cs="Arial"/>
          <w:sz w:val="24"/>
          <w:szCs w:val="24"/>
        </w:rPr>
        <w:t xml:space="preserve"> and Trustees</w:t>
      </w:r>
      <w:r w:rsidR="00F43756">
        <w:rPr>
          <w:rFonts w:ascii="Arial" w:hAnsi="Arial" w:cs="Arial"/>
          <w:sz w:val="24"/>
          <w:szCs w:val="24"/>
        </w:rPr>
        <w:t>, at all levels within the organisation, and extends to</w:t>
      </w:r>
      <w:r w:rsidR="00F43756" w:rsidRPr="00F43756">
        <w:rPr>
          <w:rFonts w:ascii="Arial" w:hAnsi="Arial" w:cs="Arial"/>
          <w:sz w:val="24"/>
          <w:szCs w:val="24"/>
        </w:rPr>
        <w:t xml:space="preserve"> </w:t>
      </w:r>
      <w:r w:rsidR="00F43756" w:rsidRPr="00FA7787">
        <w:rPr>
          <w:rFonts w:ascii="Arial" w:hAnsi="Arial" w:cs="Arial"/>
          <w:sz w:val="24"/>
          <w:szCs w:val="24"/>
        </w:rPr>
        <w:t>sessional workers, agency staff, students or anyone working on behalf of</w:t>
      </w:r>
      <w:r w:rsidR="00393B43">
        <w:rPr>
          <w:rFonts w:ascii="Arial" w:hAnsi="Arial" w:cs="Arial"/>
          <w:sz w:val="24"/>
          <w:szCs w:val="24"/>
        </w:rPr>
        <w:t xml:space="preserve"> the Baby Equipment Loan Service &amp; Toy Library (BELS &amp; TL)</w:t>
      </w:r>
      <w:r w:rsidR="00F43756" w:rsidRPr="00FA7787">
        <w:rPr>
          <w:rFonts w:ascii="Arial" w:hAnsi="Arial" w:cs="Arial"/>
          <w:sz w:val="24"/>
          <w:szCs w:val="24"/>
        </w:rPr>
        <w:t>.</w:t>
      </w:r>
    </w:p>
    <w:p w14:paraId="544C2B25" w14:textId="77777777" w:rsidR="00F43756" w:rsidRDefault="00F43756" w:rsidP="00F43756">
      <w:pPr>
        <w:spacing w:after="0" w:line="240" w:lineRule="auto"/>
        <w:rPr>
          <w:rFonts w:ascii="Arial" w:hAnsi="Arial" w:cs="Arial"/>
          <w:b/>
          <w:sz w:val="24"/>
          <w:szCs w:val="24"/>
        </w:rPr>
      </w:pPr>
    </w:p>
    <w:p w14:paraId="6B6B43D7" w14:textId="1D76F8FB" w:rsidR="008F4E57" w:rsidRDefault="008F4E57" w:rsidP="00F43756">
      <w:pPr>
        <w:spacing w:after="0" w:line="240" w:lineRule="auto"/>
        <w:rPr>
          <w:rFonts w:ascii="Arial" w:hAnsi="Arial" w:cs="Arial"/>
          <w:b/>
          <w:sz w:val="24"/>
          <w:szCs w:val="24"/>
        </w:rPr>
      </w:pPr>
      <w:r w:rsidRPr="00FA7787">
        <w:rPr>
          <w:rFonts w:ascii="Arial" w:hAnsi="Arial" w:cs="Arial"/>
          <w:b/>
          <w:sz w:val="24"/>
          <w:szCs w:val="24"/>
        </w:rPr>
        <w:t xml:space="preserve">The purpose of </w:t>
      </w:r>
      <w:r w:rsidR="00F43756">
        <w:rPr>
          <w:rFonts w:ascii="Arial" w:hAnsi="Arial" w:cs="Arial"/>
          <w:b/>
          <w:sz w:val="24"/>
          <w:szCs w:val="24"/>
        </w:rPr>
        <w:t xml:space="preserve">our strategy and </w:t>
      </w:r>
      <w:r w:rsidRPr="00FA7787">
        <w:rPr>
          <w:rFonts w:ascii="Arial" w:hAnsi="Arial" w:cs="Arial"/>
          <w:b/>
          <w:sz w:val="24"/>
          <w:szCs w:val="24"/>
        </w:rPr>
        <w:t>policy</w:t>
      </w:r>
      <w:r w:rsidR="00F43756">
        <w:rPr>
          <w:rFonts w:ascii="Arial" w:hAnsi="Arial" w:cs="Arial"/>
          <w:b/>
          <w:sz w:val="24"/>
          <w:szCs w:val="24"/>
        </w:rPr>
        <w:t xml:space="preserve"> is…</w:t>
      </w:r>
    </w:p>
    <w:p w14:paraId="33DF38EA" w14:textId="77777777" w:rsidR="00F43756" w:rsidRPr="00FA7787" w:rsidRDefault="00F43756" w:rsidP="00F43756">
      <w:pPr>
        <w:spacing w:after="0" w:line="240" w:lineRule="auto"/>
        <w:rPr>
          <w:rFonts w:ascii="Arial" w:hAnsi="Arial" w:cs="Arial"/>
          <w:b/>
          <w:sz w:val="24"/>
          <w:szCs w:val="24"/>
        </w:rPr>
      </w:pPr>
    </w:p>
    <w:p w14:paraId="6B6B43D8" w14:textId="7E582D40" w:rsidR="008F4E57" w:rsidRPr="00FA7787" w:rsidRDefault="008F4E57" w:rsidP="00F43756">
      <w:pPr>
        <w:pStyle w:val="ListParagraph"/>
        <w:numPr>
          <w:ilvl w:val="0"/>
          <w:numId w:val="1"/>
        </w:numPr>
        <w:spacing w:after="0" w:line="240" w:lineRule="auto"/>
        <w:rPr>
          <w:rFonts w:ascii="Arial" w:hAnsi="Arial" w:cs="Arial"/>
          <w:sz w:val="24"/>
          <w:szCs w:val="24"/>
        </w:rPr>
      </w:pPr>
      <w:r w:rsidRPr="00FA7787">
        <w:rPr>
          <w:rFonts w:ascii="Arial" w:hAnsi="Arial" w:cs="Arial"/>
          <w:sz w:val="24"/>
          <w:szCs w:val="24"/>
        </w:rPr>
        <w:t xml:space="preserve">To protect children and young people who receive </w:t>
      </w:r>
      <w:r w:rsidR="003613F8">
        <w:rPr>
          <w:rFonts w:ascii="Arial" w:hAnsi="Arial" w:cs="Arial"/>
          <w:sz w:val="24"/>
          <w:szCs w:val="24"/>
        </w:rPr>
        <w:t>BELS &amp; TL</w:t>
      </w:r>
      <w:r w:rsidRPr="00FA7787">
        <w:rPr>
          <w:rFonts w:ascii="Arial" w:hAnsi="Arial" w:cs="Arial"/>
          <w:sz w:val="24"/>
          <w:szCs w:val="24"/>
        </w:rPr>
        <w:t>’s services</w:t>
      </w:r>
      <w:r w:rsidR="00F43756">
        <w:rPr>
          <w:rFonts w:ascii="Arial" w:hAnsi="Arial" w:cs="Arial"/>
          <w:sz w:val="24"/>
          <w:szCs w:val="24"/>
        </w:rPr>
        <w:t xml:space="preserve">. </w:t>
      </w:r>
      <w:r w:rsidRPr="00FA7787">
        <w:rPr>
          <w:rFonts w:ascii="Arial" w:hAnsi="Arial" w:cs="Arial"/>
          <w:sz w:val="24"/>
          <w:szCs w:val="24"/>
        </w:rPr>
        <w:t>This includes the children</w:t>
      </w:r>
      <w:r w:rsidR="00F43756">
        <w:rPr>
          <w:rFonts w:ascii="Arial" w:hAnsi="Arial" w:cs="Arial"/>
          <w:sz w:val="24"/>
          <w:szCs w:val="24"/>
        </w:rPr>
        <w:t xml:space="preserve"> of adults who use our services.</w:t>
      </w:r>
    </w:p>
    <w:p w14:paraId="6B6B43D9" w14:textId="388F2014" w:rsidR="008F4E57" w:rsidRPr="00FA7787" w:rsidRDefault="008F4E57" w:rsidP="00F43756">
      <w:pPr>
        <w:pStyle w:val="ListParagraph"/>
        <w:numPr>
          <w:ilvl w:val="0"/>
          <w:numId w:val="1"/>
        </w:numPr>
        <w:spacing w:after="0" w:line="240" w:lineRule="auto"/>
        <w:rPr>
          <w:rFonts w:ascii="Arial" w:hAnsi="Arial" w:cs="Arial"/>
          <w:sz w:val="24"/>
          <w:szCs w:val="24"/>
        </w:rPr>
      </w:pPr>
      <w:r w:rsidRPr="00FA7787">
        <w:rPr>
          <w:rFonts w:ascii="Arial" w:hAnsi="Arial" w:cs="Arial"/>
          <w:sz w:val="24"/>
          <w:szCs w:val="24"/>
        </w:rPr>
        <w:t xml:space="preserve">To provide </w:t>
      </w:r>
      <w:r w:rsidR="00F43756">
        <w:rPr>
          <w:rFonts w:ascii="Arial" w:hAnsi="Arial" w:cs="Arial"/>
          <w:sz w:val="24"/>
          <w:szCs w:val="24"/>
        </w:rPr>
        <w:t xml:space="preserve">all </w:t>
      </w:r>
      <w:r w:rsidRPr="00FA7787">
        <w:rPr>
          <w:rFonts w:ascii="Arial" w:hAnsi="Arial" w:cs="Arial"/>
          <w:sz w:val="24"/>
          <w:szCs w:val="24"/>
        </w:rPr>
        <w:t>staff with the overarching principles that guide our approach to sa</w:t>
      </w:r>
      <w:r w:rsidR="00EF1499" w:rsidRPr="00FA7787">
        <w:rPr>
          <w:rFonts w:ascii="Arial" w:hAnsi="Arial" w:cs="Arial"/>
          <w:sz w:val="24"/>
          <w:szCs w:val="24"/>
        </w:rPr>
        <w:t>feguarding and child pro</w:t>
      </w:r>
      <w:r w:rsidR="00F43756">
        <w:rPr>
          <w:rFonts w:ascii="Arial" w:hAnsi="Arial" w:cs="Arial"/>
          <w:sz w:val="24"/>
          <w:szCs w:val="24"/>
        </w:rPr>
        <w:t>tection.</w:t>
      </w:r>
    </w:p>
    <w:p w14:paraId="571AA2AA" w14:textId="77777777" w:rsidR="00F43756" w:rsidRDefault="00F43756" w:rsidP="00F43756">
      <w:pPr>
        <w:spacing w:after="0" w:line="240" w:lineRule="auto"/>
        <w:rPr>
          <w:rFonts w:ascii="Arial" w:hAnsi="Arial" w:cs="Arial"/>
          <w:sz w:val="24"/>
          <w:szCs w:val="24"/>
        </w:rPr>
      </w:pPr>
    </w:p>
    <w:p w14:paraId="6B6B43DA" w14:textId="52343D4B" w:rsidR="008F4E57" w:rsidRDefault="009B67B6" w:rsidP="00F43756">
      <w:pPr>
        <w:spacing w:after="0" w:line="240" w:lineRule="auto"/>
        <w:rPr>
          <w:rFonts w:ascii="Arial" w:hAnsi="Arial" w:cs="Arial"/>
          <w:sz w:val="24"/>
          <w:szCs w:val="24"/>
        </w:rPr>
      </w:pPr>
      <w:r>
        <w:rPr>
          <w:rFonts w:ascii="Arial" w:hAnsi="Arial" w:cs="Arial"/>
          <w:sz w:val="24"/>
          <w:szCs w:val="24"/>
        </w:rPr>
        <w:t>BELS &amp; TL</w:t>
      </w:r>
      <w:r w:rsidR="008F4E57" w:rsidRPr="00FA7787">
        <w:rPr>
          <w:rFonts w:ascii="Arial" w:hAnsi="Arial" w:cs="Arial"/>
          <w:sz w:val="24"/>
          <w:szCs w:val="24"/>
        </w:rPr>
        <w:t xml:space="preserve"> believes that a child or young person should never experience abuse of any kind</w:t>
      </w:r>
      <w:r w:rsidR="00F43756">
        <w:rPr>
          <w:rFonts w:ascii="Arial" w:hAnsi="Arial" w:cs="Arial"/>
          <w:sz w:val="24"/>
          <w:szCs w:val="24"/>
        </w:rPr>
        <w:t xml:space="preserve">. </w:t>
      </w:r>
      <w:r w:rsidR="008F4E57" w:rsidRPr="00FA7787">
        <w:rPr>
          <w:rFonts w:ascii="Arial" w:hAnsi="Arial" w:cs="Arial"/>
          <w:sz w:val="24"/>
          <w:szCs w:val="24"/>
        </w:rPr>
        <w:t>We have a responsibility to promote the welfare of all children and young people and to keep them safe</w:t>
      </w:r>
      <w:r w:rsidR="00F43756">
        <w:rPr>
          <w:rFonts w:ascii="Arial" w:hAnsi="Arial" w:cs="Arial"/>
          <w:sz w:val="24"/>
          <w:szCs w:val="24"/>
        </w:rPr>
        <w:t xml:space="preserve">. </w:t>
      </w:r>
      <w:r w:rsidR="008F4E57" w:rsidRPr="00FA7787">
        <w:rPr>
          <w:rFonts w:ascii="Arial" w:hAnsi="Arial" w:cs="Arial"/>
          <w:sz w:val="24"/>
          <w:szCs w:val="24"/>
        </w:rPr>
        <w:t>We are committed to practise in a way that protects them.</w:t>
      </w:r>
    </w:p>
    <w:p w14:paraId="452E7AAB" w14:textId="77777777" w:rsidR="00F13C30" w:rsidRDefault="00F13C30" w:rsidP="00F43756">
      <w:pPr>
        <w:spacing w:after="0" w:line="240" w:lineRule="auto"/>
        <w:rPr>
          <w:rFonts w:ascii="Arial" w:hAnsi="Arial" w:cs="Arial"/>
          <w:sz w:val="24"/>
          <w:szCs w:val="24"/>
        </w:rPr>
      </w:pPr>
    </w:p>
    <w:p w14:paraId="7FE41D4E" w14:textId="78F361A8" w:rsidR="00761DDC" w:rsidRDefault="00761DDC" w:rsidP="00761DDC">
      <w:pPr>
        <w:spacing w:after="0" w:line="240" w:lineRule="auto"/>
        <w:rPr>
          <w:rFonts w:ascii="Arial" w:hAnsi="Arial" w:cs="Arial"/>
          <w:sz w:val="24"/>
          <w:szCs w:val="24"/>
        </w:rPr>
      </w:pPr>
      <w:r>
        <w:rPr>
          <w:rFonts w:ascii="Arial" w:hAnsi="Arial" w:cs="Arial"/>
          <w:sz w:val="24"/>
          <w:szCs w:val="24"/>
        </w:rPr>
        <w:t xml:space="preserve">This document is one of a series of </w:t>
      </w:r>
      <w:r w:rsidR="00ED7FD3">
        <w:rPr>
          <w:rFonts w:ascii="Arial" w:hAnsi="Arial" w:cs="Arial"/>
          <w:sz w:val="24"/>
          <w:szCs w:val="24"/>
        </w:rPr>
        <w:t>nine</w:t>
      </w:r>
      <w:r>
        <w:rPr>
          <w:rFonts w:ascii="Arial" w:hAnsi="Arial" w:cs="Arial"/>
          <w:sz w:val="24"/>
          <w:szCs w:val="24"/>
        </w:rPr>
        <w:t xml:space="preserve"> that </w:t>
      </w:r>
      <w:r w:rsidR="00DD0D5C">
        <w:rPr>
          <w:rFonts w:ascii="Arial" w:hAnsi="Arial" w:cs="Arial"/>
          <w:sz w:val="24"/>
          <w:szCs w:val="24"/>
        </w:rPr>
        <w:t>detail</w:t>
      </w:r>
      <w:r>
        <w:rPr>
          <w:rFonts w:ascii="Arial" w:hAnsi="Arial" w:cs="Arial"/>
          <w:sz w:val="24"/>
          <w:szCs w:val="24"/>
        </w:rPr>
        <w:t xml:space="preserve"> </w:t>
      </w:r>
      <w:r w:rsidR="00393B43">
        <w:rPr>
          <w:rFonts w:ascii="Arial" w:hAnsi="Arial" w:cs="Arial"/>
          <w:sz w:val="24"/>
          <w:szCs w:val="24"/>
        </w:rPr>
        <w:t>BELS &amp; TL</w:t>
      </w:r>
      <w:r>
        <w:rPr>
          <w:rFonts w:ascii="Arial" w:hAnsi="Arial" w:cs="Arial"/>
          <w:sz w:val="24"/>
          <w:szCs w:val="24"/>
        </w:rPr>
        <w:t>’s strategy for protecting children and young people. The other documents are:</w:t>
      </w:r>
    </w:p>
    <w:p w14:paraId="55C2AD43" w14:textId="77777777" w:rsidR="00F13C30" w:rsidRDefault="00F13C30" w:rsidP="00F43756">
      <w:pPr>
        <w:spacing w:after="0" w:line="240" w:lineRule="auto"/>
        <w:rPr>
          <w:rFonts w:ascii="Arial" w:hAnsi="Arial" w:cs="Arial"/>
          <w:sz w:val="24"/>
          <w:szCs w:val="24"/>
        </w:rPr>
      </w:pPr>
    </w:p>
    <w:p w14:paraId="49B5E76D" w14:textId="41897D7E" w:rsidR="00F13C30" w:rsidRPr="00F13C30" w:rsidRDefault="00F13C30" w:rsidP="00F13C30">
      <w:pPr>
        <w:spacing w:after="0" w:line="240" w:lineRule="auto"/>
        <w:ind w:left="720"/>
        <w:rPr>
          <w:rFonts w:ascii="Arial" w:hAnsi="Arial" w:cs="Arial"/>
          <w:sz w:val="24"/>
          <w:szCs w:val="24"/>
        </w:rPr>
      </w:pPr>
      <w:r w:rsidRPr="00F13C30">
        <w:rPr>
          <w:rFonts w:ascii="Arial" w:hAnsi="Arial" w:cs="Arial"/>
          <w:sz w:val="24"/>
          <w:szCs w:val="24"/>
        </w:rPr>
        <w:t>SG2 - Code of Conduct</w:t>
      </w:r>
      <w:r w:rsidR="006A525E">
        <w:rPr>
          <w:rFonts w:ascii="Arial" w:hAnsi="Arial" w:cs="Arial"/>
          <w:sz w:val="24"/>
          <w:szCs w:val="24"/>
        </w:rPr>
        <w:t xml:space="preserve"> for Adults working with C</w:t>
      </w:r>
      <w:r w:rsidRPr="00F13C30">
        <w:rPr>
          <w:rFonts w:ascii="Arial" w:hAnsi="Arial" w:cs="Arial"/>
          <w:sz w:val="24"/>
          <w:szCs w:val="24"/>
        </w:rPr>
        <w:t>hildren</w:t>
      </w:r>
      <w:r w:rsidR="006A525E">
        <w:rPr>
          <w:rFonts w:ascii="Arial" w:hAnsi="Arial" w:cs="Arial"/>
          <w:sz w:val="24"/>
          <w:szCs w:val="24"/>
        </w:rPr>
        <w:t xml:space="preserve"> and Young People</w:t>
      </w:r>
    </w:p>
    <w:p w14:paraId="02A29E08" w14:textId="77777777" w:rsidR="006A525E" w:rsidRPr="00F13C30" w:rsidRDefault="006A525E" w:rsidP="006A525E">
      <w:pPr>
        <w:pStyle w:val="Body"/>
        <w:ind w:left="720"/>
        <w:rPr>
          <w:rFonts w:ascii="Arial" w:hAnsi="Arial" w:cs="Arial"/>
          <w:bCs/>
          <w:sz w:val="24"/>
          <w:szCs w:val="24"/>
          <w:lang w:val="en-US"/>
        </w:rPr>
      </w:pPr>
      <w:r w:rsidRPr="00F13C30">
        <w:rPr>
          <w:rFonts w:ascii="Arial" w:hAnsi="Arial" w:cs="Arial"/>
          <w:bCs/>
          <w:sz w:val="24"/>
          <w:szCs w:val="24"/>
          <w:lang w:val="en-US"/>
        </w:rPr>
        <w:t xml:space="preserve">SG3 - Code of Conduct </w:t>
      </w:r>
      <w:r>
        <w:rPr>
          <w:rFonts w:ascii="Arial" w:hAnsi="Arial" w:cs="Arial"/>
          <w:bCs/>
          <w:sz w:val="24"/>
          <w:szCs w:val="24"/>
          <w:lang w:val="en-US"/>
        </w:rPr>
        <w:t>for Young P</w:t>
      </w:r>
      <w:r w:rsidRPr="00F13C30">
        <w:rPr>
          <w:rFonts w:ascii="Arial" w:hAnsi="Arial" w:cs="Arial"/>
          <w:bCs/>
          <w:sz w:val="24"/>
          <w:szCs w:val="24"/>
          <w:lang w:val="en-US"/>
        </w:rPr>
        <w:t>eople</w:t>
      </w:r>
    </w:p>
    <w:p w14:paraId="339555E6" w14:textId="77777777" w:rsidR="006A525E" w:rsidRPr="00F13C30" w:rsidRDefault="006A525E" w:rsidP="006A525E">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030D2CDB" w14:textId="77777777" w:rsidR="006A525E" w:rsidRPr="00F13C30" w:rsidRDefault="006A525E" w:rsidP="006A525E">
      <w:pPr>
        <w:spacing w:after="0" w:line="240" w:lineRule="auto"/>
        <w:ind w:left="720"/>
        <w:rPr>
          <w:rFonts w:ascii="Arial" w:hAnsi="Arial" w:cs="Arial"/>
          <w:sz w:val="24"/>
          <w:szCs w:val="24"/>
        </w:rPr>
      </w:pPr>
      <w:r w:rsidRPr="00F13C30">
        <w:rPr>
          <w:rFonts w:ascii="Arial" w:hAnsi="Arial" w:cs="Arial"/>
          <w:sz w:val="24"/>
          <w:szCs w:val="24"/>
        </w:rPr>
        <w:t xml:space="preserve">SG5 - Procedure for </w:t>
      </w:r>
      <w:r>
        <w:rPr>
          <w:rFonts w:ascii="Arial" w:hAnsi="Arial" w:cs="Arial"/>
          <w:sz w:val="24"/>
          <w:szCs w:val="24"/>
        </w:rPr>
        <w:t>P</w:t>
      </w:r>
      <w:r w:rsidRPr="00F13C30">
        <w:rPr>
          <w:rFonts w:ascii="Arial" w:hAnsi="Arial" w:cs="Arial"/>
          <w:sz w:val="24"/>
          <w:szCs w:val="24"/>
        </w:rPr>
        <w:t xml:space="preserve">rotecting </w:t>
      </w:r>
      <w:r>
        <w:rPr>
          <w:rFonts w:ascii="Arial" w:hAnsi="Arial" w:cs="Arial"/>
          <w:sz w:val="24"/>
          <w:szCs w:val="24"/>
        </w:rPr>
        <w:t>C</w:t>
      </w:r>
      <w:r w:rsidRPr="00F13C30">
        <w:rPr>
          <w:rFonts w:ascii="Arial" w:hAnsi="Arial" w:cs="Arial"/>
          <w:sz w:val="24"/>
          <w:szCs w:val="24"/>
        </w:rPr>
        <w:t xml:space="preserve">hildren </w:t>
      </w:r>
      <w:r>
        <w:rPr>
          <w:rFonts w:ascii="Arial" w:hAnsi="Arial" w:cs="Arial"/>
          <w:sz w:val="24"/>
          <w:szCs w:val="24"/>
        </w:rPr>
        <w:t xml:space="preserve">and Young People at possible risk of </w:t>
      </w:r>
      <w:proofErr w:type="gramStart"/>
      <w:r>
        <w:rPr>
          <w:rFonts w:ascii="Arial" w:hAnsi="Arial" w:cs="Arial"/>
          <w:sz w:val="24"/>
          <w:szCs w:val="24"/>
        </w:rPr>
        <w:t>A</w:t>
      </w:r>
      <w:r w:rsidRPr="00F13C30">
        <w:rPr>
          <w:rFonts w:ascii="Arial" w:hAnsi="Arial" w:cs="Arial"/>
          <w:sz w:val="24"/>
          <w:szCs w:val="24"/>
        </w:rPr>
        <w:t>buse</w:t>
      </w:r>
      <w:proofErr w:type="gramEnd"/>
    </w:p>
    <w:p w14:paraId="2B7E7EF0" w14:textId="77777777" w:rsidR="006A525E" w:rsidRPr="00F13C30" w:rsidRDefault="006A525E" w:rsidP="006A525E">
      <w:pPr>
        <w:spacing w:after="0" w:line="240" w:lineRule="auto"/>
        <w:ind w:left="720"/>
        <w:rPr>
          <w:rFonts w:ascii="Arial" w:hAnsi="Arial" w:cs="Arial"/>
          <w:sz w:val="24"/>
          <w:szCs w:val="24"/>
        </w:rPr>
      </w:pPr>
      <w:r w:rsidRPr="00F13C30">
        <w:rPr>
          <w:rFonts w:ascii="Arial" w:hAnsi="Arial" w:cs="Arial"/>
          <w:sz w:val="24"/>
          <w:szCs w:val="24"/>
        </w:rPr>
        <w:t xml:space="preserve">SG6 - </w:t>
      </w:r>
      <w:r>
        <w:rPr>
          <w:rFonts w:ascii="Arial" w:hAnsi="Arial" w:cs="Arial"/>
          <w:sz w:val="24"/>
          <w:szCs w:val="24"/>
        </w:rPr>
        <w:t>Dealing with Allegations made against an Employee or V</w:t>
      </w:r>
      <w:r w:rsidRPr="00F13C30">
        <w:rPr>
          <w:rFonts w:ascii="Arial" w:hAnsi="Arial" w:cs="Arial"/>
          <w:sz w:val="24"/>
          <w:szCs w:val="24"/>
        </w:rPr>
        <w:t>olunteer</w:t>
      </w:r>
    </w:p>
    <w:p w14:paraId="2ED88B91" w14:textId="77777777" w:rsidR="006A525E" w:rsidRPr="00F13C30" w:rsidRDefault="006A525E" w:rsidP="006A525E">
      <w:pPr>
        <w:spacing w:after="0" w:line="240" w:lineRule="auto"/>
        <w:ind w:left="720"/>
        <w:rPr>
          <w:rFonts w:ascii="Arial" w:hAnsi="Arial" w:cs="Arial"/>
          <w:sz w:val="24"/>
          <w:szCs w:val="24"/>
        </w:rPr>
      </w:pPr>
      <w:r w:rsidRPr="00F13C30">
        <w:rPr>
          <w:rFonts w:ascii="Arial" w:hAnsi="Arial" w:cs="Arial"/>
          <w:sz w:val="24"/>
          <w:szCs w:val="24"/>
        </w:rPr>
        <w:t xml:space="preserve">SG7 - </w:t>
      </w:r>
      <w:r>
        <w:rPr>
          <w:rFonts w:ascii="Arial" w:hAnsi="Arial" w:cs="Arial"/>
          <w:sz w:val="24"/>
          <w:szCs w:val="24"/>
        </w:rPr>
        <w:t>Dealing with A</w:t>
      </w:r>
      <w:r w:rsidRPr="00F13C30">
        <w:rPr>
          <w:rFonts w:ascii="Arial" w:hAnsi="Arial" w:cs="Arial"/>
          <w:sz w:val="24"/>
          <w:szCs w:val="24"/>
        </w:rPr>
        <w:t>l</w:t>
      </w:r>
      <w:r>
        <w:rPr>
          <w:rFonts w:ascii="Arial" w:hAnsi="Arial" w:cs="Arial"/>
          <w:sz w:val="24"/>
          <w:szCs w:val="24"/>
        </w:rPr>
        <w:t xml:space="preserve">legations made against another </w:t>
      </w:r>
      <w:proofErr w:type="gramStart"/>
      <w:r>
        <w:rPr>
          <w:rFonts w:ascii="Arial" w:hAnsi="Arial" w:cs="Arial"/>
          <w:sz w:val="24"/>
          <w:szCs w:val="24"/>
        </w:rPr>
        <w:t>C</w:t>
      </w:r>
      <w:r w:rsidRPr="00F13C30">
        <w:rPr>
          <w:rFonts w:ascii="Arial" w:hAnsi="Arial" w:cs="Arial"/>
          <w:sz w:val="24"/>
          <w:szCs w:val="24"/>
        </w:rPr>
        <w:t>hild</w:t>
      </w:r>
      <w:proofErr w:type="gramEnd"/>
    </w:p>
    <w:p w14:paraId="446F0401" w14:textId="77777777" w:rsidR="006A525E" w:rsidRPr="00F13C30" w:rsidRDefault="006A525E" w:rsidP="006A525E">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71F97B65" w14:textId="39203FC9" w:rsidR="006A525E" w:rsidRDefault="006A525E" w:rsidP="006A525E">
      <w:pPr>
        <w:pStyle w:val="Body"/>
        <w:ind w:left="720"/>
        <w:rPr>
          <w:rFonts w:ascii="Arial" w:hAnsi="Arial" w:cs="Arial"/>
          <w:bCs/>
          <w:sz w:val="24"/>
          <w:szCs w:val="24"/>
          <w:lang w:val="en-US"/>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253BDE2F" w14:textId="40AE1D2F" w:rsidR="009B67B6" w:rsidRDefault="009B67B6" w:rsidP="006A525E">
      <w:pPr>
        <w:pStyle w:val="Body"/>
        <w:ind w:left="720"/>
        <w:rPr>
          <w:rFonts w:ascii="Arial" w:hAnsi="Arial" w:cs="Arial"/>
          <w:bCs/>
          <w:sz w:val="24"/>
          <w:szCs w:val="24"/>
          <w:lang w:val="en-US"/>
        </w:rPr>
      </w:pPr>
    </w:p>
    <w:p w14:paraId="72A265D1" w14:textId="5B2909A5" w:rsidR="009B67B6" w:rsidRDefault="009B67B6" w:rsidP="006A525E">
      <w:pPr>
        <w:pStyle w:val="Body"/>
        <w:ind w:left="720"/>
        <w:rPr>
          <w:rFonts w:ascii="Arial" w:hAnsi="Arial" w:cs="Arial"/>
          <w:bCs/>
          <w:sz w:val="24"/>
          <w:szCs w:val="24"/>
          <w:lang w:val="en-US"/>
        </w:rPr>
      </w:pPr>
    </w:p>
    <w:p w14:paraId="5063EF8F" w14:textId="24EA1B04" w:rsidR="009B67B6" w:rsidRDefault="009B67B6" w:rsidP="006A525E">
      <w:pPr>
        <w:pStyle w:val="Body"/>
        <w:ind w:left="720"/>
        <w:rPr>
          <w:rFonts w:ascii="Arial" w:hAnsi="Arial" w:cs="Arial"/>
          <w:bCs/>
          <w:sz w:val="24"/>
          <w:szCs w:val="24"/>
          <w:lang w:val="en-US"/>
        </w:rPr>
      </w:pPr>
    </w:p>
    <w:p w14:paraId="441B28AB" w14:textId="77777777" w:rsidR="009B67B6" w:rsidRPr="00F13C30" w:rsidRDefault="009B67B6" w:rsidP="006A525E">
      <w:pPr>
        <w:pStyle w:val="Body"/>
        <w:ind w:left="720"/>
        <w:rPr>
          <w:rFonts w:ascii="Arial" w:eastAsia="Comic Sans MS" w:hAnsi="Arial" w:cs="Arial"/>
          <w:bCs/>
          <w:sz w:val="24"/>
          <w:szCs w:val="24"/>
        </w:rPr>
      </w:pPr>
    </w:p>
    <w:p w14:paraId="7CC9489E" w14:textId="77777777" w:rsidR="00F13C30" w:rsidRDefault="00F13C30" w:rsidP="00F43756">
      <w:pPr>
        <w:spacing w:after="0" w:line="240" w:lineRule="auto"/>
        <w:rPr>
          <w:rFonts w:ascii="Arial" w:hAnsi="Arial" w:cs="Arial"/>
          <w:sz w:val="24"/>
          <w:szCs w:val="24"/>
        </w:rPr>
      </w:pPr>
    </w:p>
    <w:p w14:paraId="74741257" w14:textId="5E522A28" w:rsidR="00527748" w:rsidRDefault="00527748" w:rsidP="00527748">
      <w:pPr>
        <w:spacing w:after="0" w:line="240" w:lineRule="auto"/>
        <w:rPr>
          <w:rFonts w:ascii="Arial" w:hAnsi="Arial" w:cs="Arial"/>
          <w:sz w:val="24"/>
          <w:szCs w:val="24"/>
        </w:rPr>
      </w:pPr>
      <w:r>
        <w:rPr>
          <w:rFonts w:ascii="Arial" w:hAnsi="Arial" w:cs="Arial"/>
          <w:sz w:val="24"/>
          <w:szCs w:val="24"/>
        </w:rPr>
        <w:t>In addition to the above t</w:t>
      </w:r>
      <w:r w:rsidRPr="00FA7787">
        <w:rPr>
          <w:rFonts w:ascii="Arial" w:hAnsi="Arial" w:cs="Arial"/>
          <w:sz w:val="24"/>
          <w:szCs w:val="24"/>
        </w:rPr>
        <w:t>his policy should be read alongside our policies and procedures on:</w:t>
      </w:r>
    </w:p>
    <w:p w14:paraId="112821CB" w14:textId="77777777" w:rsidR="00527748" w:rsidRDefault="00527748" w:rsidP="00527748">
      <w:pPr>
        <w:spacing w:after="0" w:line="240" w:lineRule="auto"/>
        <w:rPr>
          <w:rFonts w:ascii="Arial" w:hAnsi="Arial" w:cs="Arial"/>
          <w:sz w:val="24"/>
          <w:szCs w:val="24"/>
        </w:rPr>
      </w:pPr>
    </w:p>
    <w:p w14:paraId="1F1C8CFF" w14:textId="77777777" w:rsidR="005725C6"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 xml:space="preserve">Acceptable </w:t>
      </w:r>
      <w:r w:rsidR="005725C6">
        <w:rPr>
          <w:rFonts w:ascii="Arial" w:hAnsi="Arial" w:cs="Arial"/>
          <w:sz w:val="24"/>
          <w:szCs w:val="24"/>
        </w:rPr>
        <w:t xml:space="preserve">Access to and </w:t>
      </w:r>
      <w:r w:rsidRPr="00527748">
        <w:rPr>
          <w:rFonts w:ascii="Arial" w:hAnsi="Arial" w:cs="Arial"/>
          <w:sz w:val="24"/>
          <w:szCs w:val="24"/>
        </w:rPr>
        <w:t>Use of I</w:t>
      </w:r>
      <w:r w:rsidR="005725C6">
        <w:rPr>
          <w:rFonts w:ascii="Arial" w:hAnsi="Arial" w:cs="Arial"/>
          <w:sz w:val="24"/>
          <w:szCs w:val="24"/>
        </w:rPr>
        <w:t>nformation and Communication Technologies (I</w:t>
      </w:r>
      <w:r w:rsidRPr="00527748">
        <w:rPr>
          <w:rFonts w:ascii="Arial" w:hAnsi="Arial" w:cs="Arial"/>
          <w:sz w:val="24"/>
          <w:szCs w:val="24"/>
        </w:rPr>
        <w:t>CT</w:t>
      </w:r>
      <w:r w:rsidR="005725C6">
        <w:rPr>
          <w:rFonts w:ascii="Arial" w:hAnsi="Arial" w:cs="Arial"/>
          <w:sz w:val="24"/>
          <w:szCs w:val="24"/>
        </w:rPr>
        <w:t xml:space="preserve">) </w:t>
      </w:r>
    </w:p>
    <w:p w14:paraId="4BA51361" w14:textId="4FC2F5A7" w:rsidR="00527748" w:rsidRPr="00527748" w:rsidRDefault="005725C6" w:rsidP="005725C6">
      <w:pPr>
        <w:pStyle w:val="ListParagraph"/>
        <w:spacing w:after="0" w:line="240" w:lineRule="auto"/>
        <w:rPr>
          <w:rFonts w:ascii="Arial" w:hAnsi="Arial" w:cs="Arial"/>
          <w:sz w:val="24"/>
          <w:szCs w:val="24"/>
        </w:rPr>
      </w:pPr>
      <w:r>
        <w:rPr>
          <w:rFonts w:ascii="Arial" w:hAnsi="Arial" w:cs="Arial"/>
          <w:sz w:val="24"/>
          <w:szCs w:val="24"/>
        </w:rPr>
        <w:t>e-safety policy</w:t>
      </w:r>
    </w:p>
    <w:p w14:paraId="3F3EC1E0" w14:textId="2201A274" w:rsidR="00527748" w:rsidRPr="00527748"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Communications</w:t>
      </w:r>
      <w:r w:rsidR="00FB63EA">
        <w:rPr>
          <w:rFonts w:ascii="Arial" w:hAnsi="Arial" w:cs="Arial"/>
          <w:sz w:val="24"/>
          <w:szCs w:val="24"/>
        </w:rPr>
        <w:t xml:space="preserve"> Policy</w:t>
      </w:r>
    </w:p>
    <w:p w14:paraId="3FD86AA6" w14:textId="77777777" w:rsidR="00FB63EA"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Complaints</w:t>
      </w:r>
      <w:r w:rsidR="00FB63EA">
        <w:rPr>
          <w:rFonts w:ascii="Arial" w:hAnsi="Arial" w:cs="Arial"/>
          <w:sz w:val="24"/>
          <w:szCs w:val="24"/>
        </w:rPr>
        <w:t xml:space="preserve"> Procedure</w:t>
      </w:r>
    </w:p>
    <w:p w14:paraId="7D48ACE8" w14:textId="77777777" w:rsidR="002A13C6" w:rsidRDefault="00FB63EA" w:rsidP="00527748">
      <w:pPr>
        <w:pStyle w:val="ListParagraph"/>
        <w:numPr>
          <w:ilvl w:val="0"/>
          <w:numId w:val="6"/>
        </w:numPr>
        <w:spacing w:after="0" w:line="240" w:lineRule="auto"/>
        <w:rPr>
          <w:rFonts w:ascii="Arial" w:hAnsi="Arial" w:cs="Arial"/>
          <w:sz w:val="24"/>
          <w:szCs w:val="24"/>
        </w:rPr>
      </w:pPr>
      <w:r>
        <w:rPr>
          <w:rFonts w:ascii="Arial" w:hAnsi="Arial" w:cs="Arial"/>
          <w:sz w:val="24"/>
          <w:szCs w:val="24"/>
        </w:rPr>
        <w:t>Disciplinary Policy and Procedure</w:t>
      </w:r>
    </w:p>
    <w:p w14:paraId="07005522" w14:textId="2336585D" w:rsidR="00527748" w:rsidRPr="00527748" w:rsidRDefault="002A13C6" w:rsidP="00527748">
      <w:pPr>
        <w:pStyle w:val="ListParagraph"/>
        <w:numPr>
          <w:ilvl w:val="0"/>
          <w:numId w:val="6"/>
        </w:numPr>
        <w:spacing w:after="0" w:line="240" w:lineRule="auto"/>
        <w:rPr>
          <w:rFonts w:ascii="Arial" w:hAnsi="Arial" w:cs="Arial"/>
          <w:sz w:val="24"/>
          <w:szCs w:val="24"/>
        </w:rPr>
      </w:pPr>
      <w:r>
        <w:rPr>
          <w:rFonts w:ascii="Arial" w:hAnsi="Arial" w:cs="Arial"/>
          <w:sz w:val="24"/>
          <w:szCs w:val="24"/>
        </w:rPr>
        <w:t>Equality and Diversity Policy</w:t>
      </w:r>
      <w:r w:rsidR="00527748" w:rsidRPr="00527748">
        <w:rPr>
          <w:rFonts w:ascii="Arial" w:hAnsi="Arial" w:cs="Arial"/>
          <w:sz w:val="24"/>
          <w:szCs w:val="24"/>
        </w:rPr>
        <w:t xml:space="preserve"> </w:t>
      </w:r>
    </w:p>
    <w:p w14:paraId="04C611C0" w14:textId="457BD80F" w:rsidR="00527748" w:rsidRPr="00527748" w:rsidRDefault="00BE74C1" w:rsidP="00527748">
      <w:pPr>
        <w:pStyle w:val="ListParagraph"/>
        <w:numPr>
          <w:ilvl w:val="0"/>
          <w:numId w:val="6"/>
        </w:numPr>
        <w:spacing w:after="0" w:line="240" w:lineRule="auto"/>
        <w:rPr>
          <w:rFonts w:ascii="Arial" w:hAnsi="Arial" w:cs="Arial"/>
          <w:sz w:val="24"/>
          <w:szCs w:val="24"/>
        </w:rPr>
      </w:pPr>
      <w:r>
        <w:rPr>
          <w:rFonts w:ascii="Arial" w:hAnsi="Arial" w:cs="Arial"/>
          <w:sz w:val="24"/>
          <w:szCs w:val="24"/>
        </w:rPr>
        <w:t>GDPR Privacy Policy</w:t>
      </w:r>
    </w:p>
    <w:p w14:paraId="64B90778" w14:textId="476CC9AD" w:rsidR="00527748" w:rsidRPr="002A13C6" w:rsidRDefault="005725C6" w:rsidP="002A13C6">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Grievance </w:t>
      </w:r>
      <w:r w:rsidR="002A13C6">
        <w:rPr>
          <w:rFonts w:ascii="Arial" w:hAnsi="Arial" w:cs="Arial"/>
          <w:sz w:val="24"/>
          <w:szCs w:val="24"/>
        </w:rPr>
        <w:t xml:space="preserve">Policy and </w:t>
      </w:r>
      <w:r>
        <w:rPr>
          <w:rFonts w:ascii="Arial" w:hAnsi="Arial" w:cs="Arial"/>
          <w:sz w:val="24"/>
          <w:szCs w:val="24"/>
        </w:rPr>
        <w:t>Procedure</w:t>
      </w:r>
    </w:p>
    <w:p w14:paraId="1E17F6B1" w14:textId="1A1355AD" w:rsidR="00527748" w:rsidRPr="00527748"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Health &amp; Safety at Work</w:t>
      </w:r>
      <w:r w:rsidR="002A13C6">
        <w:rPr>
          <w:rFonts w:ascii="Arial" w:hAnsi="Arial" w:cs="Arial"/>
          <w:sz w:val="24"/>
          <w:szCs w:val="24"/>
        </w:rPr>
        <w:t xml:space="preserve"> Policy</w:t>
      </w:r>
    </w:p>
    <w:p w14:paraId="0FED8797" w14:textId="70CD96FD" w:rsidR="00527748" w:rsidRPr="00527748"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Recruitment &amp; Selection</w:t>
      </w:r>
      <w:r w:rsidR="002A13C6">
        <w:rPr>
          <w:rFonts w:ascii="Arial" w:hAnsi="Arial" w:cs="Arial"/>
          <w:sz w:val="24"/>
          <w:szCs w:val="24"/>
        </w:rPr>
        <w:t xml:space="preserve"> Policy and Procedure</w:t>
      </w:r>
    </w:p>
    <w:p w14:paraId="2677603B" w14:textId="0C2B274D" w:rsidR="00527748" w:rsidRPr="00916F98" w:rsidRDefault="00527748" w:rsidP="00916F9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Staff Induction</w:t>
      </w:r>
      <w:r w:rsidR="00916F98">
        <w:rPr>
          <w:rFonts w:ascii="Arial" w:hAnsi="Arial" w:cs="Arial"/>
          <w:sz w:val="24"/>
          <w:szCs w:val="24"/>
        </w:rPr>
        <w:t xml:space="preserve"> Checklist</w:t>
      </w:r>
    </w:p>
    <w:p w14:paraId="74D78A77" w14:textId="7B17F747" w:rsidR="00527748" w:rsidRPr="00527748"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Volunteer</w:t>
      </w:r>
      <w:r w:rsidR="00916F98">
        <w:rPr>
          <w:rFonts w:ascii="Arial" w:hAnsi="Arial" w:cs="Arial"/>
          <w:sz w:val="24"/>
          <w:szCs w:val="24"/>
        </w:rPr>
        <w:t xml:space="preserve"> Policy and Procedure</w:t>
      </w:r>
    </w:p>
    <w:p w14:paraId="6F7AF9A3" w14:textId="70BDA2BD" w:rsidR="00527748" w:rsidRPr="00527748" w:rsidRDefault="00527748" w:rsidP="00527748">
      <w:pPr>
        <w:pStyle w:val="ListParagraph"/>
        <w:numPr>
          <w:ilvl w:val="0"/>
          <w:numId w:val="6"/>
        </w:numPr>
        <w:spacing w:after="0" w:line="240" w:lineRule="auto"/>
        <w:rPr>
          <w:rFonts w:ascii="Arial" w:hAnsi="Arial" w:cs="Arial"/>
          <w:sz w:val="24"/>
          <w:szCs w:val="24"/>
        </w:rPr>
      </w:pPr>
      <w:r w:rsidRPr="00527748">
        <w:rPr>
          <w:rFonts w:ascii="Arial" w:hAnsi="Arial" w:cs="Arial"/>
          <w:sz w:val="24"/>
          <w:szCs w:val="24"/>
        </w:rPr>
        <w:t>Whistleblowing</w:t>
      </w:r>
      <w:r w:rsidR="00916F98">
        <w:rPr>
          <w:rFonts w:ascii="Arial" w:hAnsi="Arial" w:cs="Arial"/>
          <w:sz w:val="24"/>
          <w:szCs w:val="24"/>
        </w:rPr>
        <w:t xml:space="preserve"> Policy</w:t>
      </w:r>
    </w:p>
    <w:p w14:paraId="08E36066" w14:textId="77777777" w:rsidR="00527748" w:rsidRPr="00FA7787" w:rsidRDefault="00527748" w:rsidP="00F437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1E0E5C" w14:paraId="569520AB" w14:textId="77777777" w:rsidTr="008238F5">
        <w:tc>
          <w:tcPr>
            <w:tcW w:w="10682" w:type="dxa"/>
            <w:shd w:val="clear" w:color="auto" w:fill="FFFF99"/>
          </w:tcPr>
          <w:p w14:paraId="0DF6F802" w14:textId="6454D03D" w:rsidR="001E0E5C" w:rsidRDefault="001E0E5C" w:rsidP="008238F5">
            <w:pPr>
              <w:spacing w:before="80" w:after="80"/>
              <w:rPr>
                <w:rFonts w:ascii="Arial" w:hAnsi="Arial" w:cs="Arial"/>
                <w:b/>
                <w:sz w:val="24"/>
                <w:szCs w:val="24"/>
              </w:rPr>
            </w:pPr>
            <w:r>
              <w:rPr>
                <w:rFonts w:ascii="Arial" w:hAnsi="Arial" w:cs="Arial"/>
                <w:b/>
                <w:sz w:val="24"/>
                <w:szCs w:val="24"/>
              </w:rPr>
              <w:t xml:space="preserve">2. Legal </w:t>
            </w:r>
            <w:r w:rsidR="00DE476D">
              <w:rPr>
                <w:rFonts w:ascii="Arial" w:hAnsi="Arial" w:cs="Arial"/>
                <w:b/>
                <w:sz w:val="24"/>
                <w:szCs w:val="24"/>
              </w:rPr>
              <w:t>F</w:t>
            </w:r>
            <w:r>
              <w:rPr>
                <w:rFonts w:ascii="Arial" w:hAnsi="Arial" w:cs="Arial"/>
                <w:b/>
                <w:sz w:val="24"/>
                <w:szCs w:val="24"/>
              </w:rPr>
              <w:t>ramework</w:t>
            </w:r>
          </w:p>
        </w:tc>
      </w:tr>
    </w:tbl>
    <w:p w14:paraId="19CDA6DD" w14:textId="77777777" w:rsidR="001E0E5C" w:rsidRDefault="001E0E5C" w:rsidP="00F43756">
      <w:pPr>
        <w:spacing w:after="0" w:line="240" w:lineRule="auto"/>
        <w:rPr>
          <w:rFonts w:ascii="Arial" w:hAnsi="Arial" w:cs="Arial"/>
          <w:sz w:val="24"/>
          <w:szCs w:val="24"/>
        </w:rPr>
      </w:pPr>
    </w:p>
    <w:p w14:paraId="6B6B43DD" w14:textId="2FF166D9" w:rsidR="008F4E57" w:rsidRDefault="008F4E57" w:rsidP="00F43756">
      <w:pPr>
        <w:spacing w:after="0" w:line="240" w:lineRule="auto"/>
        <w:rPr>
          <w:rFonts w:ascii="Arial" w:hAnsi="Arial" w:cs="Arial"/>
          <w:sz w:val="24"/>
          <w:szCs w:val="24"/>
        </w:rPr>
      </w:pPr>
      <w:r w:rsidRPr="00FA7787">
        <w:rPr>
          <w:rFonts w:ascii="Arial" w:hAnsi="Arial" w:cs="Arial"/>
          <w:sz w:val="24"/>
          <w:szCs w:val="24"/>
        </w:rPr>
        <w:t>This policy has been drawn u</w:t>
      </w:r>
      <w:r w:rsidR="002566DE">
        <w:rPr>
          <w:rFonts w:ascii="Arial" w:hAnsi="Arial" w:cs="Arial"/>
          <w:sz w:val="24"/>
          <w:szCs w:val="24"/>
        </w:rPr>
        <w:t>p</w:t>
      </w:r>
      <w:r w:rsidRPr="00FA7787">
        <w:rPr>
          <w:rFonts w:ascii="Arial" w:hAnsi="Arial" w:cs="Arial"/>
          <w:sz w:val="24"/>
          <w:szCs w:val="24"/>
        </w:rPr>
        <w:t xml:space="preserve"> </w:t>
      </w:r>
      <w:proofErr w:type="gramStart"/>
      <w:r w:rsidRPr="00FA7787">
        <w:rPr>
          <w:rFonts w:ascii="Arial" w:hAnsi="Arial" w:cs="Arial"/>
          <w:sz w:val="24"/>
          <w:szCs w:val="24"/>
        </w:rPr>
        <w:t>on the basis of</w:t>
      </w:r>
      <w:proofErr w:type="gramEnd"/>
      <w:r w:rsidRPr="00FA7787">
        <w:rPr>
          <w:rFonts w:ascii="Arial" w:hAnsi="Arial" w:cs="Arial"/>
          <w:sz w:val="24"/>
          <w:szCs w:val="24"/>
        </w:rPr>
        <w:t xml:space="preserve"> law and guidance that seeks to protect children, </w:t>
      </w:r>
    </w:p>
    <w:p w14:paraId="0187216A" w14:textId="77777777" w:rsidR="001E0E5C" w:rsidRPr="00FA7787" w:rsidRDefault="001E0E5C" w:rsidP="00F43756">
      <w:pPr>
        <w:spacing w:after="0" w:line="240" w:lineRule="auto"/>
        <w:rPr>
          <w:rFonts w:ascii="Arial" w:hAnsi="Arial" w:cs="Arial"/>
          <w:sz w:val="24"/>
          <w:szCs w:val="24"/>
        </w:rPr>
      </w:pPr>
    </w:p>
    <w:p w14:paraId="6B6B43F7" w14:textId="17CCDAF3" w:rsidR="00DA12CA" w:rsidRDefault="00DA12CA" w:rsidP="00F43756">
      <w:pPr>
        <w:spacing w:after="0" w:line="240" w:lineRule="auto"/>
        <w:rPr>
          <w:rFonts w:ascii="Arial" w:hAnsi="Arial" w:cs="Arial"/>
          <w:b/>
          <w:sz w:val="24"/>
          <w:szCs w:val="24"/>
        </w:rPr>
      </w:pPr>
      <w:r w:rsidRPr="00FA7787">
        <w:rPr>
          <w:rFonts w:ascii="Arial" w:hAnsi="Arial" w:cs="Arial"/>
          <w:b/>
          <w:sz w:val="24"/>
          <w:szCs w:val="24"/>
        </w:rPr>
        <w:t>We recognise that:</w:t>
      </w:r>
    </w:p>
    <w:p w14:paraId="28F868EE" w14:textId="77777777" w:rsidR="003613F8" w:rsidRPr="00FA7787" w:rsidRDefault="003613F8" w:rsidP="00F43756">
      <w:pPr>
        <w:spacing w:after="0" w:line="240" w:lineRule="auto"/>
        <w:rPr>
          <w:rFonts w:ascii="Arial" w:hAnsi="Arial" w:cs="Arial"/>
          <w:b/>
          <w:sz w:val="24"/>
          <w:szCs w:val="24"/>
        </w:rPr>
      </w:pPr>
    </w:p>
    <w:p w14:paraId="6B6B43F8" w14:textId="0E456FFA" w:rsidR="00DA12CA" w:rsidRPr="00FA7787" w:rsidRDefault="00DA12CA" w:rsidP="00F43756">
      <w:pPr>
        <w:pStyle w:val="ListParagraph"/>
        <w:numPr>
          <w:ilvl w:val="0"/>
          <w:numId w:val="4"/>
        </w:numPr>
        <w:spacing w:after="0" w:line="240" w:lineRule="auto"/>
        <w:rPr>
          <w:rFonts w:ascii="Arial" w:hAnsi="Arial" w:cs="Arial"/>
          <w:sz w:val="24"/>
          <w:szCs w:val="24"/>
        </w:rPr>
      </w:pPr>
      <w:r w:rsidRPr="00FA7787">
        <w:rPr>
          <w:rFonts w:ascii="Arial" w:hAnsi="Arial" w:cs="Arial"/>
          <w:sz w:val="24"/>
          <w:szCs w:val="24"/>
        </w:rPr>
        <w:t>The welfare of the child is paramount, as enshrined in the Chi</w:t>
      </w:r>
      <w:r w:rsidR="00422A33" w:rsidRPr="00FA7787">
        <w:rPr>
          <w:rFonts w:ascii="Arial" w:hAnsi="Arial" w:cs="Arial"/>
          <w:sz w:val="24"/>
          <w:szCs w:val="24"/>
        </w:rPr>
        <w:t>l</w:t>
      </w:r>
      <w:r w:rsidR="00527748">
        <w:rPr>
          <w:rFonts w:ascii="Arial" w:hAnsi="Arial" w:cs="Arial"/>
          <w:sz w:val="24"/>
          <w:szCs w:val="24"/>
        </w:rPr>
        <w:t>dren A</w:t>
      </w:r>
      <w:r w:rsidR="00422A33" w:rsidRPr="00FA7787">
        <w:rPr>
          <w:rFonts w:ascii="Arial" w:hAnsi="Arial" w:cs="Arial"/>
          <w:sz w:val="24"/>
          <w:szCs w:val="24"/>
        </w:rPr>
        <w:t>ct 1989</w:t>
      </w:r>
      <w:r w:rsidR="00527748">
        <w:rPr>
          <w:rFonts w:ascii="Arial" w:hAnsi="Arial" w:cs="Arial"/>
          <w:sz w:val="24"/>
          <w:szCs w:val="24"/>
        </w:rPr>
        <w:t>.</w:t>
      </w:r>
    </w:p>
    <w:p w14:paraId="6B6B43F9" w14:textId="459207E3" w:rsidR="00422A33" w:rsidRPr="00FA7787" w:rsidRDefault="00422A33" w:rsidP="00F43756">
      <w:pPr>
        <w:pStyle w:val="ListParagraph"/>
        <w:numPr>
          <w:ilvl w:val="0"/>
          <w:numId w:val="4"/>
        </w:numPr>
        <w:spacing w:after="0" w:line="240" w:lineRule="auto"/>
        <w:rPr>
          <w:rFonts w:ascii="Arial" w:hAnsi="Arial" w:cs="Arial"/>
          <w:sz w:val="24"/>
          <w:szCs w:val="24"/>
        </w:rPr>
      </w:pPr>
      <w:r w:rsidRPr="00FA7787">
        <w:rPr>
          <w:rFonts w:ascii="Arial" w:hAnsi="Arial" w:cs="Arial"/>
          <w:sz w:val="24"/>
          <w:szCs w:val="24"/>
        </w:rPr>
        <w:t xml:space="preserve">All children, regardless of age, disability, gender, racial heritage, religious belief, sexual </w:t>
      </w:r>
      <w:proofErr w:type="gramStart"/>
      <w:r w:rsidRPr="00FA7787">
        <w:rPr>
          <w:rFonts w:ascii="Arial" w:hAnsi="Arial" w:cs="Arial"/>
          <w:sz w:val="24"/>
          <w:szCs w:val="24"/>
        </w:rPr>
        <w:t>orientation</w:t>
      </w:r>
      <w:proofErr w:type="gramEnd"/>
      <w:r w:rsidRPr="00FA7787">
        <w:rPr>
          <w:rFonts w:ascii="Arial" w:hAnsi="Arial" w:cs="Arial"/>
          <w:sz w:val="24"/>
          <w:szCs w:val="24"/>
        </w:rPr>
        <w:t xml:space="preserve"> or identity, have a right to equal protection from all types of harm or abuse</w:t>
      </w:r>
      <w:r w:rsidR="00527748">
        <w:rPr>
          <w:rFonts w:ascii="Arial" w:hAnsi="Arial" w:cs="Arial"/>
          <w:sz w:val="24"/>
          <w:szCs w:val="24"/>
        </w:rPr>
        <w:t>.</w:t>
      </w:r>
    </w:p>
    <w:p w14:paraId="6B6B43FA" w14:textId="18E57B80" w:rsidR="00422A33" w:rsidRPr="00FA7787" w:rsidRDefault="00422A33" w:rsidP="00F43756">
      <w:pPr>
        <w:pStyle w:val="ListParagraph"/>
        <w:numPr>
          <w:ilvl w:val="0"/>
          <w:numId w:val="4"/>
        </w:numPr>
        <w:spacing w:after="0" w:line="240" w:lineRule="auto"/>
        <w:rPr>
          <w:rFonts w:ascii="Arial" w:hAnsi="Arial" w:cs="Arial"/>
          <w:sz w:val="24"/>
          <w:szCs w:val="24"/>
        </w:rPr>
      </w:pPr>
      <w:r w:rsidRPr="00FA7787">
        <w:rPr>
          <w:rFonts w:ascii="Arial" w:hAnsi="Arial" w:cs="Arial"/>
          <w:sz w:val="24"/>
          <w:szCs w:val="24"/>
        </w:rPr>
        <w:t>Some children are additionally vulnerable because of the impact of previous experiences, their level of dependency, communication needs or other issues</w:t>
      </w:r>
      <w:r w:rsidR="00527748">
        <w:rPr>
          <w:rFonts w:ascii="Arial" w:hAnsi="Arial" w:cs="Arial"/>
          <w:sz w:val="24"/>
          <w:szCs w:val="24"/>
        </w:rPr>
        <w:t>.</w:t>
      </w:r>
    </w:p>
    <w:p w14:paraId="6B6B43FB" w14:textId="77777777" w:rsidR="001C4F2B" w:rsidRDefault="00422A33" w:rsidP="00F43756">
      <w:pPr>
        <w:pStyle w:val="ListParagraph"/>
        <w:numPr>
          <w:ilvl w:val="0"/>
          <w:numId w:val="4"/>
        </w:numPr>
        <w:spacing w:after="0" w:line="240" w:lineRule="auto"/>
        <w:rPr>
          <w:rFonts w:ascii="Arial" w:hAnsi="Arial" w:cs="Arial"/>
          <w:sz w:val="24"/>
          <w:szCs w:val="24"/>
        </w:rPr>
      </w:pPr>
      <w:r w:rsidRPr="00FA7787">
        <w:rPr>
          <w:rFonts w:ascii="Arial" w:hAnsi="Arial" w:cs="Arial"/>
          <w:sz w:val="24"/>
          <w:szCs w:val="24"/>
        </w:rPr>
        <w:t xml:space="preserve">Working in partnership with children, young people, their parents, </w:t>
      </w:r>
      <w:proofErr w:type="gramStart"/>
      <w:r w:rsidRPr="00FA7787">
        <w:rPr>
          <w:rFonts w:ascii="Arial" w:hAnsi="Arial" w:cs="Arial"/>
          <w:sz w:val="24"/>
          <w:szCs w:val="24"/>
        </w:rPr>
        <w:t>carers</w:t>
      </w:r>
      <w:proofErr w:type="gramEnd"/>
      <w:r w:rsidRPr="00FA7787">
        <w:rPr>
          <w:rFonts w:ascii="Arial" w:hAnsi="Arial" w:cs="Arial"/>
          <w:sz w:val="24"/>
          <w:szCs w:val="24"/>
        </w:rPr>
        <w:t xml:space="preserve"> and other agencies is essential in promoting young people</w:t>
      </w:r>
      <w:r w:rsidR="001C4F2B" w:rsidRPr="00FA7787">
        <w:rPr>
          <w:rFonts w:ascii="Arial" w:hAnsi="Arial" w:cs="Arial"/>
          <w:sz w:val="24"/>
          <w:szCs w:val="24"/>
        </w:rPr>
        <w:t>’s welfare.</w:t>
      </w:r>
    </w:p>
    <w:p w14:paraId="406D59E6" w14:textId="60F3F525" w:rsidR="00261E35" w:rsidRDefault="00261E35" w:rsidP="00261E35">
      <w:pPr>
        <w:pStyle w:val="ListParagraph"/>
        <w:spacing w:after="0" w:line="240" w:lineRule="auto"/>
        <w:rPr>
          <w:rFonts w:ascii="Arial" w:hAnsi="Arial" w:cs="Arial"/>
          <w:sz w:val="24"/>
          <w:szCs w:val="24"/>
        </w:rPr>
      </w:pPr>
    </w:p>
    <w:p w14:paraId="46ADC47F" w14:textId="77777777" w:rsidR="009B67B6" w:rsidRPr="001904C8" w:rsidRDefault="009B67B6" w:rsidP="001904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261E35" w14:paraId="5DD145BD" w14:textId="77777777" w:rsidTr="008238F5">
        <w:tc>
          <w:tcPr>
            <w:tcW w:w="10682" w:type="dxa"/>
            <w:shd w:val="clear" w:color="auto" w:fill="FFFF99"/>
          </w:tcPr>
          <w:p w14:paraId="663A18AB" w14:textId="36C01AF0" w:rsidR="00261E35" w:rsidRDefault="00261E35" w:rsidP="008238F5">
            <w:pPr>
              <w:spacing w:before="80" w:after="80"/>
              <w:rPr>
                <w:rFonts w:ascii="Arial" w:hAnsi="Arial" w:cs="Arial"/>
                <w:b/>
                <w:sz w:val="24"/>
                <w:szCs w:val="24"/>
              </w:rPr>
            </w:pPr>
            <w:r>
              <w:rPr>
                <w:rFonts w:ascii="Arial" w:hAnsi="Arial" w:cs="Arial"/>
                <w:b/>
                <w:sz w:val="24"/>
                <w:szCs w:val="24"/>
              </w:rPr>
              <w:t>3. Implementation</w:t>
            </w:r>
          </w:p>
        </w:tc>
      </w:tr>
    </w:tbl>
    <w:p w14:paraId="6B6B43FC" w14:textId="77777777" w:rsidR="00EF1499" w:rsidRPr="00FA7787" w:rsidRDefault="00EF1499" w:rsidP="00F43756">
      <w:pPr>
        <w:spacing w:after="0" w:line="240" w:lineRule="auto"/>
        <w:rPr>
          <w:rFonts w:ascii="Arial" w:hAnsi="Arial" w:cs="Arial"/>
          <w:b/>
          <w:sz w:val="24"/>
          <w:szCs w:val="24"/>
        </w:rPr>
      </w:pPr>
    </w:p>
    <w:p w14:paraId="6B6B43FD" w14:textId="77777777" w:rsidR="001C4F2B" w:rsidRDefault="001C4F2B" w:rsidP="00F43756">
      <w:pPr>
        <w:spacing w:after="0" w:line="240" w:lineRule="auto"/>
        <w:rPr>
          <w:rFonts w:ascii="Arial" w:hAnsi="Arial" w:cs="Arial"/>
          <w:b/>
          <w:sz w:val="24"/>
          <w:szCs w:val="24"/>
        </w:rPr>
      </w:pPr>
      <w:r w:rsidRPr="00FA7787">
        <w:rPr>
          <w:rFonts w:ascii="Arial" w:hAnsi="Arial" w:cs="Arial"/>
          <w:b/>
          <w:sz w:val="24"/>
          <w:szCs w:val="24"/>
        </w:rPr>
        <w:t>We will seek to keep children and young people safe by:</w:t>
      </w:r>
    </w:p>
    <w:p w14:paraId="02D62BF4" w14:textId="77777777" w:rsidR="00261E35" w:rsidRPr="00FA7787" w:rsidRDefault="00261E35" w:rsidP="00F43756">
      <w:pPr>
        <w:spacing w:after="0" w:line="240" w:lineRule="auto"/>
        <w:rPr>
          <w:rFonts w:ascii="Arial" w:hAnsi="Arial" w:cs="Arial"/>
          <w:b/>
          <w:sz w:val="24"/>
          <w:szCs w:val="24"/>
        </w:rPr>
      </w:pPr>
    </w:p>
    <w:p w14:paraId="6B6B43FE" w14:textId="69503F06" w:rsidR="001C4F2B" w:rsidRPr="00FA7787" w:rsidRDefault="001C4F2B"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 xml:space="preserve">Valuing them, listening </w:t>
      </w:r>
      <w:proofErr w:type="gramStart"/>
      <w:r w:rsidRPr="00FA7787">
        <w:rPr>
          <w:rFonts w:ascii="Arial" w:hAnsi="Arial" w:cs="Arial"/>
          <w:sz w:val="24"/>
          <w:szCs w:val="24"/>
        </w:rPr>
        <w:t>to</w:t>
      </w:r>
      <w:proofErr w:type="gramEnd"/>
      <w:r w:rsidRPr="00FA7787">
        <w:rPr>
          <w:rFonts w:ascii="Arial" w:hAnsi="Arial" w:cs="Arial"/>
          <w:sz w:val="24"/>
          <w:szCs w:val="24"/>
        </w:rPr>
        <w:t xml:space="preserve"> and respecting them</w:t>
      </w:r>
      <w:r w:rsidR="00261E35">
        <w:rPr>
          <w:rFonts w:ascii="Arial" w:hAnsi="Arial" w:cs="Arial"/>
          <w:sz w:val="24"/>
          <w:szCs w:val="24"/>
        </w:rPr>
        <w:t>.</w:t>
      </w:r>
    </w:p>
    <w:p w14:paraId="6B6B43FF" w14:textId="394CEAC4" w:rsidR="001C4F2B" w:rsidRPr="00FA7787" w:rsidRDefault="001C4F2B"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 xml:space="preserve">Appointing </w:t>
      </w:r>
      <w:r w:rsidRPr="00261E35">
        <w:rPr>
          <w:rFonts w:ascii="Arial" w:hAnsi="Arial" w:cs="Arial"/>
          <w:sz w:val="24"/>
          <w:szCs w:val="24"/>
        </w:rPr>
        <w:t>Designated Safeguarding Officer</w:t>
      </w:r>
      <w:r w:rsidR="00ED7FD3">
        <w:rPr>
          <w:rFonts w:ascii="Arial" w:hAnsi="Arial" w:cs="Arial"/>
          <w:sz w:val="24"/>
          <w:szCs w:val="24"/>
        </w:rPr>
        <w:t>s</w:t>
      </w:r>
      <w:r w:rsidRPr="00261E35">
        <w:rPr>
          <w:rFonts w:ascii="Arial" w:hAnsi="Arial" w:cs="Arial"/>
          <w:sz w:val="24"/>
          <w:szCs w:val="24"/>
        </w:rPr>
        <w:t xml:space="preserve"> (DSO</w:t>
      </w:r>
      <w:r w:rsidR="00ED7FD3">
        <w:rPr>
          <w:rFonts w:ascii="Arial" w:hAnsi="Arial" w:cs="Arial"/>
          <w:sz w:val="24"/>
          <w:szCs w:val="24"/>
        </w:rPr>
        <w:t>s</w:t>
      </w:r>
      <w:r w:rsidRPr="00261E35">
        <w:rPr>
          <w:rFonts w:ascii="Arial" w:hAnsi="Arial" w:cs="Arial"/>
          <w:sz w:val="24"/>
          <w:szCs w:val="24"/>
        </w:rPr>
        <w:t>)</w:t>
      </w:r>
      <w:r w:rsidR="00ED7FD3">
        <w:rPr>
          <w:rFonts w:ascii="Arial" w:hAnsi="Arial" w:cs="Arial"/>
          <w:sz w:val="24"/>
          <w:szCs w:val="24"/>
        </w:rPr>
        <w:t xml:space="preserve"> </w:t>
      </w:r>
      <w:r w:rsidRPr="00261E35">
        <w:rPr>
          <w:rFonts w:ascii="Arial" w:hAnsi="Arial" w:cs="Arial"/>
          <w:sz w:val="24"/>
          <w:szCs w:val="24"/>
        </w:rPr>
        <w:t>and a lead board member for safeguarding</w:t>
      </w:r>
      <w:r w:rsidR="00261E35">
        <w:rPr>
          <w:rFonts w:ascii="Arial" w:hAnsi="Arial" w:cs="Arial"/>
          <w:sz w:val="24"/>
          <w:szCs w:val="24"/>
        </w:rPr>
        <w:t>.</w:t>
      </w:r>
    </w:p>
    <w:p w14:paraId="6B6B4400" w14:textId="14C31782" w:rsidR="001C4F2B" w:rsidRPr="00261E35" w:rsidRDefault="001C4F2B" w:rsidP="00F43756">
      <w:pPr>
        <w:pStyle w:val="ListParagraph"/>
        <w:numPr>
          <w:ilvl w:val="0"/>
          <w:numId w:val="5"/>
        </w:numPr>
        <w:spacing w:after="0" w:line="240" w:lineRule="auto"/>
        <w:rPr>
          <w:rFonts w:ascii="Arial" w:hAnsi="Arial" w:cs="Arial"/>
          <w:sz w:val="24"/>
          <w:szCs w:val="24"/>
        </w:rPr>
      </w:pPr>
      <w:r w:rsidRPr="00261E35">
        <w:rPr>
          <w:rFonts w:ascii="Arial" w:hAnsi="Arial" w:cs="Arial"/>
          <w:sz w:val="24"/>
          <w:szCs w:val="24"/>
        </w:rPr>
        <w:t>Adopting child protection and safeguarding practices th</w:t>
      </w:r>
      <w:r w:rsidR="00261E35" w:rsidRPr="00261E35">
        <w:rPr>
          <w:rFonts w:ascii="Arial" w:hAnsi="Arial" w:cs="Arial"/>
          <w:sz w:val="24"/>
          <w:szCs w:val="24"/>
        </w:rPr>
        <w:t>rough procedures and a Code of Conduct for staff and volunteers.</w:t>
      </w:r>
    </w:p>
    <w:p w14:paraId="6B6B4401" w14:textId="002514B7" w:rsidR="001C4F2B" w:rsidRPr="00261E35" w:rsidRDefault="005725C6" w:rsidP="00F43756">
      <w:pPr>
        <w:pStyle w:val="ListParagraph"/>
        <w:numPr>
          <w:ilvl w:val="0"/>
          <w:numId w:val="5"/>
        </w:numPr>
        <w:spacing w:after="0" w:line="240" w:lineRule="auto"/>
        <w:rPr>
          <w:rFonts w:ascii="Arial" w:hAnsi="Arial" w:cs="Arial"/>
          <w:sz w:val="24"/>
          <w:szCs w:val="24"/>
        </w:rPr>
      </w:pPr>
      <w:r>
        <w:rPr>
          <w:rFonts w:ascii="Arial" w:hAnsi="Arial" w:cs="Arial"/>
          <w:sz w:val="24"/>
          <w:szCs w:val="24"/>
        </w:rPr>
        <w:t>I</w:t>
      </w:r>
      <w:r w:rsidR="001C4F2B" w:rsidRPr="00261E35">
        <w:rPr>
          <w:rFonts w:ascii="Arial" w:hAnsi="Arial" w:cs="Arial"/>
          <w:sz w:val="24"/>
          <w:szCs w:val="24"/>
        </w:rPr>
        <w:t>mplementing an effective e-safety policy and related procedures</w:t>
      </w:r>
      <w:r w:rsidR="00261E35" w:rsidRPr="00261E35">
        <w:rPr>
          <w:rFonts w:ascii="Arial" w:hAnsi="Arial" w:cs="Arial"/>
          <w:sz w:val="24"/>
          <w:szCs w:val="24"/>
        </w:rPr>
        <w:t>.</w:t>
      </w:r>
    </w:p>
    <w:p w14:paraId="6B6B4402" w14:textId="70D91959" w:rsidR="001C4F2B" w:rsidRPr="00FA7787" w:rsidRDefault="001C4F2B" w:rsidP="00F43756">
      <w:pPr>
        <w:pStyle w:val="ListParagraph"/>
        <w:numPr>
          <w:ilvl w:val="0"/>
          <w:numId w:val="5"/>
        </w:numPr>
        <w:spacing w:after="0" w:line="240" w:lineRule="auto"/>
        <w:rPr>
          <w:rFonts w:ascii="Arial" w:hAnsi="Arial" w:cs="Arial"/>
          <w:sz w:val="24"/>
          <w:szCs w:val="24"/>
        </w:rPr>
      </w:pPr>
      <w:r w:rsidRPr="00261E35">
        <w:rPr>
          <w:rFonts w:ascii="Arial" w:hAnsi="Arial" w:cs="Arial"/>
          <w:sz w:val="24"/>
          <w:szCs w:val="24"/>
        </w:rPr>
        <w:t>Providing</w:t>
      </w:r>
      <w:r w:rsidRPr="00FA7787">
        <w:rPr>
          <w:rFonts w:ascii="Arial" w:hAnsi="Arial" w:cs="Arial"/>
          <w:sz w:val="24"/>
          <w:szCs w:val="24"/>
        </w:rPr>
        <w:t xml:space="preserve"> effective management for staff and volunteers</w:t>
      </w:r>
      <w:r w:rsidR="00F93C05" w:rsidRPr="00FA7787">
        <w:rPr>
          <w:rFonts w:ascii="Arial" w:hAnsi="Arial" w:cs="Arial"/>
          <w:sz w:val="24"/>
          <w:szCs w:val="24"/>
        </w:rPr>
        <w:t xml:space="preserve"> through supervision, support, </w:t>
      </w:r>
      <w:proofErr w:type="gramStart"/>
      <w:r w:rsidR="00F93C05" w:rsidRPr="00FA7787">
        <w:rPr>
          <w:rFonts w:ascii="Arial" w:hAnsi="Arial" w:cs="Arial"/>
          <w:sz w:val="24"/>
          <w:szCs w:val="24"/>
        </w:rPr>
        <w:t>training</w:t>
      </w:r>
      <w:proofErr w:type="gramEnd"/>
      <w:r w:rsidR="00F93C05" w:rsidRPr="00FA7787">
        <w:rPr>
          <w:rFonts w:ascii="Arial" w:hAnsi="Arial" w:cs="Arial"/>
          <w:sz w:val="24"/>
          <w:szCs w:val="24"/>
        </w:rPr>
        <w:t xml:space="preserve"> and quality assurance measures</w:t>
      </w:r>
      <w:r w:rsidR="00261E35">
        <w:rPr>
          <w:rFonts w:ascii="Arial" w:hAnsi="Arial" w:cs="Arial"/>
          <w:sz w:val="24"/>
          <w:szCs w:val="24"/>
        </w:rPr>
        <w:t>.</w:t>
      </w:r>
    </w:p>
    <w:p w14:paraId="6B6B4403" w14:textId="3EBCE30F" w:rsidR="00F93C05" w:rsidRPr="00FA7787" w:rsidRDefault="00F93C05"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Recruiting staff and volunteers safely, ensuring all necessary checks are made</w:t>
      </w:r>
      <w:r w:rsidR="00261E35">
        <w:rPr>
          <w:rFonts w:ascii="Arial" w:hAnsi="Arial" w:cs="Arial"/>
          <w:sz w:val="24"/>
          <w:szCs w:val="24"/>
        </w:rPr>
        <w:t>.</w:t>
      </w:r>
    </w:p>
    <w:p w14:paraId="6B6B4404" w14:textId="3D91D680" w:rsidR="00F93C05" w:rsidRPr="00FA7787" w:rsidRDefault="00F93C05"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lastRenderedPageBreak/>
        <w:t xml:space="preserve">Recording and storing information professionally and </w:t>
      </w:r>
      <w:r w:rsidR="003613F8" w:rsidRPr="00FA7787">
        <w:rPr>
          <w:rFonts w:ascii="Arial" w:hAnsi="Arial" w:cs="Arial"/>
          <w:sz w:val="24"/>
          <w:szCs w:val="24"/>
        </w:rPr>
        <w:t>securely and</w:t>
      </w:r>
      <w:r w:rsidRPr="00FA7787">
        <w:rPr>
          <w:rFonts w:ascii="Arial" w:hAnsi="Arial" w:cs="Arial"/>
          <w:sz w:val="24"/>
          <w:szCs w:val="24"/>
        </w:rPr>
        <w:t xml:space="preserve"> sharing information about safeguarding and good practice with children, their families, staff and volunteer</w:t>
      </w:r>
      <w:r w:rsidRPr="00261E35">
        <w:rPr>
          <w:rFonts w:ascii="Arial" w:hAnsi="Arial" w:cs="Arial"/>
          <w:sz w:val="24"/>
          <w:szCs w:val="24"/>
        </w:rPr>
        <w:t>s via leaflets, poster, one-to-one discussions</w:t>
      </w:r>
      <w:r w:rsidR="00261E35" w:rsidRPr="00261E35">
        <w:rPr>
          <w:rFonts w:ascii="Arial" w:hAnsi="Arial" w:cs="Arial"/>
          <w:sz w:val="24"/>
          <w:szCs w:val="24"/>
        </w:rPr>
        <w:t>.</w:t>
      </w:r>
    </w:p>
    <w:p w14:paraId="6B6B4405" w14:textId="7FE2EA0C" w:rsidR="00F93C05" w:rsidRPr="00FA7787" w:rsidRDefault="00F93C05"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Using our safeguarding procedures</w:t>
      </w:r>
      <w:r w:rsidR="0056678B" w:rsidRPr="00FA7787">
        <w:rPr>
          <w:rFonts w:ascii="Arial" w:hAnsi="Arial" w:cs="Arial"/>
          <w:sz w:val="24"/>
          <w:szCs w:val="24"/>
        </w:rPr>
        <w:t xml:space="preserve"> to share concerns and relevant information with agencies who need to know, and involving children, young people, parents</w:t>
      </w:r>
      <w:r w:rsidR="00077E5F">
        <w:rPr>
          <w:rFonts w:ascii="Arial" w:hAnsi="Arial" w:cs="Arial"/>
          <w:sz w:val="24"/>
          <w:szCs w:val="24"/>
        </w:rPr>
        <w:t>,</w:t>
      </w:r>
      <w:r w:rsidR="0056678B" w:rsidRPr="00FA7787">
        <w:rPr>
          <w:rFonts w:ascii="Arial" w:hAnsi="Arial" w:cs="Arial"/>
          <w:sz w:val="24"/>
          <w:szCs w:val="24"/>
        </w:rPr>
        <w:t xml:space="preserve"> </w:t>
      </w:r>
      <w:proofErr w:type="gramStart"/>
      <w:r w:rsidR="0056678B" w:rsidRPr="00FA7787">
        <w:rPr>
          <w:rFonts w:ascii="Arial" w:hAnsi="Arial" w:cs="Arial"/>
          <w:sz w:val="24"/>
          <w:szCs w:val="24"/>
        </w:rPr>
        <w:t>families</w:t>
      </w:r>
      <w:proofErr w:type="gramEnd"/>
      <w:r w:rsidR="0056678B" w:rsidRPr="00FA7787">
        <w:rPr>
          <w:rFonts w:ascii="Arial" w:hAnsi="Arial" w:cs="Arial"/>
          <w:sz w:val="24"/>
          <w:szCs w:val="24"/>
        </w:rPr>
        <w:t xml:space="preserve"> and care</w:t>
      </w:r>
      <w:r w:rsidR="006E1395" w:rsidRPr="00FA7787">
        <w:rPr>
          <w:rFonts w:ascii="Arial" w:hAnsi="Arial" w:cs="Arial"/>
          <w:sz w:val="24"/>
          <w:szCs w:val="24"/>
        </w:rPr>
        <w:t>r</w:t>
      </w:r>
      <w:r w:rsidR="00261E35">
        <w:rPr>
          <w:rFonts w:ascii="Arial" w:hAnsi="Arial" w:cs="Arial"/>
          <w:sz w:val="24"/>
          <w:szCs w:val="24"/>
        </w:rPr>
        <w:t>s appropriately.</w:t>
      </w:r>
    </w:p>
    <w:p w14:paraId="6B6B4406" w14:textId="01798026" w:rsidR="0056678B" w:rsidRPr="00FA7787" w:rsidRDefault="0056678B"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Using our procedures to manage</w:t>
      </w:r>
      <w:r w:rsidR="002D2A0D" w:rsidRPr="00FA7787">
        <w:rPr>
          <w:rFonts w:ascii="Arial" w:hAnsi="Arial" w:cs="Arial"/>
          <w:sz w:val="24"/>
          <w:szCs w:val="24"/>
        </w:rPr>
        <w:t xml:space="preserve"> any allegations against staff and volunteers appropriately</w:t>
      </w:r>
      <w:r w:rsidR="00261E35">
        <w:rPr>
          <w:rFonts w:ascii="Arial" w:hAnsi="Arial" w:cs="Arial"/>
          <w:sz w:val="24"/>
          <w:szCs w:val="24"/>
        </w:rPr>
        <w:t>.</w:t>
      </w:r>
    </w:p>
    <w:p w14:paraId="6B6B4407" w14:textId="3F8DADAF" w:rsidR="002D2A0D" w:rsidRPr="00FA7787" w:rsidRDefault="002D2A0D"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 xml:space="preserve">Creating and maintaining an anti-bullying environment </w:t>
      </w:r>
      <w:r w:rsidRPr="00261E35">
        <w:rPr>
          <w:rFonts w:ascii="Arial" w:hAnsi="Arial" w:cs="Arial"/>
          <w:sz w:val="24"/>
          <w:szCs w:val="24"/>
        </w:rPr>
        <w:t>and ensuring that we have a policy and procedure to help us deal effectively with any bull</w:t>
      </w:r>
      <w:r w:rsidR="007D5244">
        <w:rPr>
          <w:rFonts w:ascii="Arial" w:hAnsi="Arial" w:cs="Arial"/>
          <w:sz w:val="24"/>
          <w:szCs w:val="24"/>
        </w:rPr>
        <w:t>y</w:t>
      </w:r>
      <w:r w:rsidRPr="00261E35">
        <w:rPr>
          <w:rFonts w:ascii="Arial" w:hAnsi="Arial" w:cs="Arial"/>
          <w:sz w:val="24"/>
          <w:szCs w:val="24"/>
        </w:rPr>
        <w:t>ing that does arise</w:t>
      </w:r>
      <w:r w:rsidR="00261E35">
        <w:rPr>
          <w:rFonts w:ascii="Arial" w:hAnsi="Arial" w:cs="Arial"/>
          <w:sz w:val="24"/>
          <w:szCs w:val="24"/>
        </w:rPr>
        <w:t>.</w:t>
      </w:r>
    </w:p>
    <w:p w14:paraId="6B6B4408" w14:textId="2D35D0E7" w:rsidR="002D2A0D" w:rsidRPr="00FA7787" w:rsidRDefault="002D2A0D"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 xml:space="preserve">Ensuring that we have effective complaints and whistleblowing </w:t>
      </w:r>
      <w:r w:rsidR="00AC3EC9" w:rsidRPr="00FA7787">
        <w:rPr>
          <w:rFonts w:ascii="Arial" w:hAnsi="Arial" w:cs="Arial"/>
          <w:sz w:val="24"/>
          <w:szCs w:val="24"/>
        </w:rPr>
        <w:t xml:space="preserve">measures </w:t>
      </w:r>
      <w:r w:rsidRPr="00FA7787">
        <w:rPr>
          <w:rFonts w:ascii="Arial" w:hAnsi="Arial" w:cs="Arial"/>
          <w:sz w:val="24"/>
          <w:szCs w:val="24"/>
        </w:rPr>
        <w:t>in place</w:t>
      </w:r>
      <w:r w:rsidR="00261E35">
        <w:rPr>
          <w:rFonts w:ascii="Arial" w:hAnsi="Arial" w:cs="Arial"/>
          <w:sz w:val="24"/>
          <w:szCs w:val="24"/>
        </w:rPr>
        <w:t>.</w:t>
      </w:r>
    </w:p>
    <w:p w14:paraId="6B6B4409" w14:textId="049BF003" w:rsidR="002D2A0D" w:rsidRPr="00FA7787" w:rsidRDefault="002D2A0D" w:rsidP="00F43756">
      <w:pPr>
        <w:pStyle w:val="ListParagraph"/>
        <w:numPr>
          <w:ilvl w:val="0"/>
          <w:numId w:val="5"/>
        </w:numPr>
        <w:spacing w:after="0" w:line="240" w:lineRule="auto"/>
        <w:rPr>
          <w:rFonts w:ascii="Arial" w:hAnsi="Arial" w:cs="Arial"/>
          <w:sz w:val="24"/>
          <w:szCs w:val="24"/>
        </w:rPr>
      </w:pPr>
      <w:r w:rsidRPr="00FA7787">
        <w:rPr>
          <w:rFonts w:ascii="Arial" w:hAnsi="Arial" w:cs="Arial"/>
          <w:sz w:val="24"/>
          <w:szCs w:val="24"/>
        </w:rPr>
        <w:t xml:space="preserve">Ensuring that we </w:t>
      </w:r>
      <w:r w:rsidR="00AC3EC9" w:rsidRPr="00FA7787">
        <w:rPr>
          <w:rFonts w:ascii="Arial" w:hAnsi="Arial" w:cs="Arial"/>
          <w:sz w:val="24"/>
          <w:szCs w:val="24"/>
        </w:rPr>
        <w:t>provide</w:t>
      </w:r>
      <w:r w:rsidRPr="00FA7787">
        <w:rPr>
          <w:rFonts w:ascii="Arial" w:hAnsi="Arial" w:cs="Arial"/>
          <w:sz w:val="24"/>
          <w:szCs w:val="24"/>
        </w:rPr>
        <w:t xml:space="preserve"> a safe physical environment for our children, young people, </w:t>
      </w:r>
      <w:proofErr w:type="gramStart"/>
      <w:r w:rsidRPr="00FA7787">
        <w:rPr>
          <w:rFonts w:ascii="Arial" w:hAnsi="Arial" w:cs="Arial"/>
          <w:sz w:val="24"/>
          <w:szCs w:val="24"/>
        </w:rPr>
        <w:t>staff</w:t>
      </w:r>
      <w:proofErr w:type="gramEnd"/>
      <w:r w:rsidRPr="00FA7787">
        <w:rPr>
          <w:rFonts w:ascii="Arial" w:hAnsi="Arial" w:cs="Arial"/>
          <w:sz w:val="24"/>
          <w:szCs w:val="24"/>
        </w:rPr>
        <w:t xml:space="preserve"> and volunteers, by applying health and safety measures in accordance with the law and regulatory guidance</w:t>
      </w:r>
      <w:r w:rsidR="00261E35">
        <w:rPr>
          <w:rFonts w:ascii="Arial" w:hAnsi="Arial" w:cs="Arial"/>
          <w:sz w:val="24"/>
          <w:szCs w:val="24"/>
        </w:rPr>
        <w:t>.</w:t>
      </w:r>
    </w:p>
    <w:p w14:paraId="3DEA92AE" w14:textId="77777777" w:rsidR="00261E35" w:rsidRDefault="00261E35" w:rsidP="00F4375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261E35" w14:paraId="7B509A39" w14:textId="77777777" w:rsidTr="008238F5">
        <w:tc>
          <w:tcPr>
            <w:tcW w:w="10682" w:type="dxa"/>
            <w:shd w:val="clear" w:color="auto" w:fill="FFFF99"/>
          </w:tcPr>
          <w:p w14:paraId="458786F1" w14:textId="18CD5482" w:rsidR="00261E35" w:rsidRDefault="00261E35" w:rsidP="008238F5">
            <w:pPr>
              <w:spacing w:before="80" w:after="80"/>
              <w:rPr>
                <w:rFonts w:ascii="Arial" w:hAnsi="Arial" w:cs="Arial"/>
                <w:b/>
                <w:sz w:val="24"/>
                <w:szCs w:val="24"/>
              </w:rPr>
            </w:pPr>
            <w:r>
              <w:rPr>
                <w:rFonts w:ascii="Arial" w:hAnsi="Arial" w:cs="Arial"/>
                <w:b/>
                <w:sz w:val="24"/>
                <w:szCs w:val="24"/>
              </w:rPr>
              <w:t>4. Role of the Designated Safeguarding Officer</w:t>
            </w:r>
            <w:r w:rsidR="007D5244">
              <w:rPr>
                <w:rFonts w:ascii="Arial" w:hAnsi="Arial" w:cs="Arial"/>
                <w:b/>
                <w:sz w:val="24"/>
                <w:szCs w:val="24"/>
              </w:rPr>
              <w:t>s</w:t>
            </w:r>
            <w:r>
              <w:rPr>
                <w:rFonts w:ascii="Arial" w:hAnsi="Arial" w:cs="Arial"/>
                <w:b/>
                <w:sz w:val="24"/>
                <w:szCs w:val="24"/>
              </w:rPr>
              <w:t xml:space="preserve"> (DSO</w:t>
            </w:r>
            <w:r w:rsidR="007D5244">
              <w:rPr>
                <w:rFonts w:ascii="Arial" w:hAnsi="Arial" w:cs="Arial"/>
                <w:b/>
                <w:sz w:val="24"/>
                <w:szCs w:val="24"/>
              </w:rPr>
              <w:t>s</w:t>
            </w:r>
            <w:r>
              <w:rPr>
                <w:rFonts w:ascii="Arial" w:hAnsi="Arial" w:cs="Arial"/>
                <w:b/>
                <w:sz w:val="24"/>
                <w:szCs w:val="24"/>
              </w:rPr>
              <w:t>)</w:t>
            </w:r>
          </w:p>
        </w:tc>
      </w:tr>
    </w:tbl>
    <w:p w14:paraId="6D60DD0B" w14:textId="77777777" w:rsidR="00261E35" w:rsidRDefault="00261E35" w:rsidP="00F43756">
      <w:pPr>
        <w:spacing w:after="0" w:line="240" w:lineRule="auto"/>
        <w:rPr>
          <w:rFonts w:ascii="Arial" w:hAnsi="Arial" w:cs="Arial"/>
          <w:b/>
          <w:sz w:val="24"/>
          <w:szCs w:val="24"/>
        </w:rPr>
      </w:pPr>
    </w:p>
    <w:p w14:paraId="0BA06205" w14:textId="0215D12E" w:rsidR="00393D94" w:rsidRPr="00620431" w:rsidRDefault="00393D94" w:rsidP="00393D94">
      <w:pPr>
        <w:spacing w:after="0" w:line="240" w:lineRule="auto"/>
        <w:rPr>
          <w:rFonts w:ascii="Arial" w:hAnsi="Arial" w:cs="Arial"/>
          <w:b/>
          <w:sz w:val="24"/>
          <w:szCs w:val="24"/>
        </w:rPr>
      </w:pPr>
      <w:r w:rsidRPr="00620431">
        <w:rPr>
          <w:rFonts w:ascii="Arial" w:hAnsi="Arial" w:cs="Arial"/>
          <w:b/>
          <w:sz w:val="24"/>
          <w:szCs w:val="24"/>
        </w:rPr>
        <w:t>Purpose of the role</w:t>
      </w:r>
      <w:r>
        <w:rPr>
          <w:rFonts w:ascii="Arial" w:hAnsi="Arial" w:cs="Arial"/>
          <w:b/>
          <w:sz w:val="24"/>
          <w:szCs w:val="24"/>
        </w:rPr>
        <w:t>:</w:t>
      </w:r>
    </w:p>
    <w:p w14:paraId="22DD0DF8" w14:textId="77777777" w:rsidR="00393D94" w:rsidRPr="00620431" w:rsidRDefault="00393D94" w:rsidP="00393D94">
      <w:pPr>
        <w:spacing w:after="0" w:line="240" w:lineRule="auto"/>
        <w:rPr>
          <w:rFonts w:ascii="Arial" w:hAnsi="Arial" w:cs="Arial"/>
          <w:b/>
          <w:sz w:val="24"/>
          <w:szCs w:val="24"/>
        </w:rPr>
      </w:pPr>
    </w:p>
    <w:p w14:paraId="156DA6C2" w14:textId="617545E5" w:rsidR="00393D94" w:rsidRPr="00620431" w:rsidRDefault="00393D94" w:rsidP="00393D94">
      <w:pPr>
        <w:spacing w:after="0" w:line="240" w:lineRule="auto"/>
        <w:ind w:left="720"/>
        <w:rPr>
          <w:rFonts w:ascii="Arial" w:hAnsi="Arial" w:cs="Arial"/>
          <w:sz w:val="24"/>
          <w:szCs w:val="24"/>
        </w:rPr>
      </w:pPr>
      <w:r w:rsidRPr="00393D94">
        <w:rPr>
          <w:rFonts w:ascii="Arial" w:hAnsi="Arial" w:cs="Arial"/>
          <w:b/>
          <w:i/>
          <w:sz w:val="24"/>
          <w:szCs w:val="24"/>
        </w:rPr>
        <w:t>Strategic:</w:t>
      </w:r>
      <w:r w:rsidRPr="00620431">
        <w:rPr>
          <w:rFonts w:ascii="Arial" w:hAnsi="Arial" w:cs="Arial"/>
          <w:sz w:val="24"/>
          <w:szCs w:val="24"/>
        </w:rPr>
        <w:t xml:space="preserve"> To take the lead role in ensuring that appropriate arrangements are in place at </w:t>
      </w:r>
      <w:r w:rsidR="00393B43">
        <w:rPr>
          <w:rFonts w:ascii="Arial" w:hAnsi="Arial" w:cs="Arial"/>
          <w:sz w:val="24"/>
          <w:szCs w:val="24"/>
        </w:rPr>
        <w:t>BELS &amp; TL</w:t>
      </w:r>
      <w:r w:rsidRPr="00620431">
        <w:rPr>
          <w:rFonts w:ascii="Arial" w:hAnsi="Arial" w:cs="Arial"/>
          <w:sz w:val="24"/>
          <w:szCs w:val="24"/>
        </w:rPr>
        <w:t xml:space="preserve"> for keeping children and young people safe.</w:t>
      </w:r>
    </w:p>
    <w:p w14:paraId="2AA314C7" w14:textId="77777777" w:rsidR="00393D94" w:rsidRPr="00620431" w:rsidRDefault="00393D94" w:rsidP="00393D94">
      <w:pPr>
        <w:spacing w:after="0" w:line="240" w:lineRule="auto"/>
        <w:ind w:left="720"/>
        <w:rPr>
          <w:rFonts w:ascii="Arial" w:hAnsi="Arial" w:cs="Arial"/>
          <w:sz w:val="24"/>
          <w:szCs w:val="24"/>
        </w:rPr>
      </w:pPr>
    </w:p>
    <w:p w14:paraId="4D60E7E4" w14:textId="0F717243" w:rsidR="00393D94" w:rsidRPr="00620431" w:rsidRDefault="00393D94" w:rsidP="00393D94">
      <w:pPr>
        <w:spacing w:after="0" w:line="240" w:lineRule="auto"/>
        <w:ind w:left="720"/>
        <w:rPr>
          <w:rFonts w:ascii="Arial" w:hAnsi="Arial" w:cs="Arial"/>
          <w:sz w:val="24"/>
          <w:szCs w:val="24"/>
        </w:rPr>
      </w:pPr>
      <w:r w:rsidRPr="00393D94">
        <w:rPr>
          <w:rFonts w:ascii="Arial" w:hAnsi="Arial" w:cs="Arial"/>
          <w:b/>
          <w:i/>
          <w:sz w:val="24"/>
          <w:szCs w:val="24"/>
        </w:rPr>
        <w:t>Operational:</w:t>
      </w:r>
      <w:r w:rsidRPr="00620431">
        <w:rPr>
          <w:rFonts w:ascii="Arial" w:hAnsi="Arial" w:cs="Arial"/>
          <w:sz w:val="24"/>
          <w:szCs w:val="24"/>
        </w:rPr>
        <w:t xml:space="preserve"> To promote the safety and welfare of children and young people using </w:t>
      </w:r>
      <w:r w:rsidR="00393B43">
        <w:rPr>
          <w:rFonts w:ascii="Arial" w:hAnsi="Arial" w:cs="Arial"/>
          <w:sz w:val="24"/>
          <w:szCs w:val="24"/>
        </w:rPr>
        <w:t>BELS &amp; TL</w:t>
      </w:r>
      <w:r w:rsidRPr="00620431">
        <w:rPr>
          <w:rFonts w:ascii="Arial" w:hAnsi="Arial" w:cs="Arial"/>
          <w:sz w:val="24"/>
          <w:szCs w:val="24"/>
        </w:rPr>
        <w:t>’s services.</w:t>
      </w:r>
    </w:p>
    <w:p w14:paraId="19ACE840" w14:textId="77777777" w:rsidR="00393D94" w:rsidRPr="00620431" w:rsidRDefault="00393D94" w:rsidP="00393D94">
      <w:pPr>
        <w:spacing w:after="0" w:line="240" w:lineRule="auto"/>
        <w:rPr>
          <w:rFonts w:ascii="Arial" w:hAnsi="Arial" w:cs="Arial"/>
          <w:sz w:val="24"/>
          <w:szCs w:val="24"/>
        </w:rPr>
      </w:pPr>
    </w:p>
    <w:p w14:paraId="1956B199" w14:textId="77777777" w:rsidR="00393D94" w:rsidRPr="00620431" w:rsidRDefault="00393D94" w:rsidP="00393D94">
      <w:pPr>
        <w:spacing w:after="0" w:line="240" w:lineRule="auto"/>
        <w:rPr>
          <w:rFonts w:ascii="Arial" w:hAnsi="Arial" w:cs="Arial"/>
          <w:b/>
          <w:sz w:val="24"/>
          <w:szCs w:val="24"/>
        </w:rPr>
      </w:pPr>
      <w:r w:rsidRPr="00620431">
        <w:rPr>
          <w:rFonts w:ascii="Arial" w:hAnsi="Arial" w:cs="Arial"/>
          <w:b/>
          <w:sz w:val="24"/>
          <w:szCs w:val="24"/>
        </w:rPr>
        <w:t>Duties and responsibilities</w:t>
      </w:r>
    </w:p>
    <w:p w14:paraId="2DE805F6" w14:textId="77777777" w:rsidR="00393D94" w:rsidRPr="00620431" w:rsidRDefault="00393D94" w:rsidP="00393D94">
      <w:pPr>
        <w:spacing w:after="0" w:line="240" w:lineRule="auto"/>
        <w:rPr>
          <w:rFonts w:ascii="Arial" w:hAnsi="Arial" w:cs="Arial"/>
          <w:b/>
          <w:sz w:val="24"/>
          <w:szCs w:val="24"/>
        </w:rPr>
      </w:pPr>
    </w:p>
    <w:p w14:paraId="39397DDE" w14:textId="43F274FE" w:rsidR="00393D94" w:rsidRPr="00620431" w:rsidRDefault="00393D94" w:rsidP="00393D94">
      <w:pPr>
        <w:pStyle w:val="ListParagraph"/>
        <w:numPr>
          <w:ilvl w:val="0"/>
          <w:numId w:val="7"/>
        </w:numPr>
        <w:spacing w:after="0" w:line="240" w:lineRule="auto"/>
        <w:ind w:left="851"/>
        <w:rPr>
          <w:rFonts w:ascii="Arial" w:hAnsi="Arial" w:cs="Arial"/>
          <w:sz w:val="24"/>
          <w:szCs w:val="24"/>
        </w:rPr>
      </w:pPr>
      <w:r>
        <w:rPr>
          <w:rFonts w:ascii="Arial" w:hAnsi="Arial" w:cs="Arial"/>
          <w:sz w:val="24"/>
          <w:szCs w:val="24"/>
        </w:rPr>
        <w:t>En</w:t>
      </w:r>
      <w:r w:rsidRPr="00620431">
        <w:rPr>
          <w:rFonts w:ascii="Arial" w:hAnsi="Arial" w:cs="Arial"/>
          <w:sz w:val="24"/>
          <w:szCs w:val="24"/>
        </w:rPr>
        <w:t xml:space="preserve">sure that all issues concerning the safety and welfare of children and young people who attend </w:t>
      </w:r>
      <w:r w:rsidR="00393B43">
        <w:rPr>
          <w:rFonts w:ascii="Arial" w:hAnsi="Arial" w:cs="Arial"/>
          <w:sz w:val="24"/>
          <w:szCs w:val="24"/>
        </w:rPr>
        <w:t>BELS &amp; TL</w:t>
      </w:r>
      <w:r w:rsidRPr="00620431">
        <w:rPr>
          <w:rFonts w:ascii="Arial" w:hAnsi="Arial" w:cs="Arial"/>
          <w:sz w:val="24"/>
          <w:szCs w:val="24"/>
        </w:rPr>
        <w:t xml:space="preserve"> are properly dealt with through policies, </w:t>
      </w:r>
      <w:proofErr w:type="gramStart"/>
      <w:r w:rsidRPr="00620431">
        <w:rPr>
          <w:rFonts w:ascii="Arial" w:hAnsi="Arial" w:cs="Arial"/>
          <w:sz w:val="24"/>
          <w:szCs w:val="24"/>
        </w:rPr>
        <w:t>procedures</w:t>
      </w:r>
      <w:proofErr w:type="gramEnd"/>
      <w:r w:rsidRPr="00620431">
        <w:rPr>
          <w:rFonts w:ascii="Arial" w:hAnsi="Arial" w:cs="Arial"/>
          <w:sz w:val="24"/>
          <w:szCs w:val="24"/>
        </w:rPr>
        <w:t xml:space="preserve"> and administrative systems.</w:t>
      </w:r>
    </w:p>
    <w:p w14:paraId="6D9E7CC5" w14:textId="77777777" w:rsidR="00393D94" w:rsidRPr="00620431" w:rsidRDefault="00393D94" w:rsidP="00393D94">
      <w:pPr>
        <w:spacing w:after="0" w:line="240" w:lineRule="auto"/>
        <w:rPr>
          <w:rFonts w:ascii="Arial" w:hAnsi="Arial" w:cs="Arial"/>
          <w:sz w:val="24"/>
          <w:szCs w:val="24"/>
        </w:rPr>
      </w:pPr>
    </w:p>
    <w:p w14:paraId="74258A93" w14:textId="7BB5BB32"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 xml:space="preserve">Make sure that all </w:t>
      </w:r>
      <w:r w:rsidR="007D5244">
        <w:rPr>
          <w:rFonts w:ascii="Arial" w:hAnsi="Arial" w:cs="Arial"/>
          <w:sz w:val="24"/>
          <w:szCs w:val="24"/>
        </w:rPr>
        <w:t>S</w:t>
      </w:r>
      <w:r w:rsidRPr="00620431">
        <w:rPr>
          <w:rFonts w:ascii="Arial" w:hAnsi="Arial" w:cs="Arial"/>
          <w:sz w:val="24"/>
          <w:szCs w:val="24"/>
        </w:rPr>
        <w:t xml:space="preserve">taff, </w:t>
      </w:r>
      <w:r w:rsidR="007D5244">
        <w:rPr>
          <w:rFonts w:ascii="Arial" w:hAnsi="Arial" w:cs="Arial"/>
          <w:sz w:val="24"/>
          <w:szCs w:val="24"/>
        </w:rPr>
        <w:t>V</w:t>
      </w:r>
      <w:r w:rsidRPr="00620431">
        <w:rPr>
          <w:rFonts w:ascii="Arial" w:hAnsi="Arial" w:cs="Arial"/>
          <w:sz w:val="24"/>
          <w:szCs w:val="24"/>
        </w:rPr>
        <w:t xml:space="preserve">olunteers and </w:t>
      </w:r>
      <w:r w:rsidR="003536FE">
        <w:rPr>
          <w:rFonts w:ascii="Arial" w:hAnsi="Arial" w:cs="Arial"/>
          <w:sz w:val="24"/>
          <w:szCs w:val="24"/>
        </w:rPr>
        <w:t>Trustees</w:t>
      </w:r>
      <w:r w:rsidRPr="00620431">
        <w:rPr>
          <w:rFonts w:ascii="Arial" w:hAnsi="Arial" w:cs="Arial"/>
          <w:sz w:val="24"/>
          <w:szCs w:val="24"/>
        </w:rPr>
        <w:t xml:space="preserve"> are made aware of the procedures and what they should do if they have concerns about a child or children.</w:t>
      </w:r>
    </w:p>
    <w:p w14:paraId="5F4210BA" w14:textId="77777777" w:rsidR="00393D94" w:rsidRPr="00620431" w:rsidRDefault="00393D94" w:rsidP="00393D94">
      <w:pPr>
        <w:pStyle w:val="ListParagraph"/>
        <w:spacing w:after="0" w:line="240" w:lineRule="auto"/>
        <w:rPr>
          <w:rFonts w:ascii="Arial" w:hAnsi="Arial" w:cs="Arial"/>
          <w:sz w:val="24"/>
          <w:szCs w:val="24"/>
        </w:rPr>
      </w:pPr>
    </w:p>
    <w:p w14:paraId="04889BFF" w14:textId="135826C3" w:rsidR="00393D94" w:rsidRDefault="00393D94" w:rsidP="00393D94">
      <w:pPr>
        <w:pStyle w:val="ListParagraph"/>
        <w:numPr>
          <w:ilvl w:val="0"/>
          <w:numId w:val="7"/>
        </w:numPr>
        <w:spacing w:after="0" w:line="240" w:lineRule="auto"/>
        <w:ind w:left="851"/>
        <w:rPr>
          <w:rFonts w:ascii="Arial" w:hAnsi="Arial" w:cs="Arial"/>
          <w:sz w:val="24"/>
          <w:szCs w:val="24"/>
        </w:rPr>
      </w:pPr>
      <w:r w:rsidRPr="00620431">
        <w:rPr>
          <w:rFonts w:ascii="Arial" w:hAnsi="Arial" w:cs="Arial"/>
          <w:sz w:val="24"/>
          <w:szCs w:val="24"/>
        </w:rPr>
        <w:t xml:space="preserve">Receive and record information from anyone who has concerns about a child who attends </w:t>
      </w:r>
      <w:r w:rsidR="00393B43">
        <w:rPr>
          <w:rFonts w:ascii="Arial" w:hAnsi="Arial" w:cs="Arial"/>
          <w:sz w:val="24"/>
          <w:szCs w:val="24"/>
        </w:rPr>
        <w:t>BELS &amp; TL</w:t>
      </w:r>
      <w:r w:rsidRPr="00620431">
        <w:rPr>
          <w:rFonts w:ascii="Arial" w:hAnsi="Arial" w:cs="Arial"/>
          <w:sz w:val="24"/>
          <w:szCs w:val="24"/>
        </w:rPr>
        <w:t>.</w:t>
      </w:r>
    </w:p>
    <w:p w14:paraId="37D3CC86" w14:textId="77777777" w:rsidR="009B67B6" w:rsidRPr="009B67B6" w:rsidRDefault="009B67B6" w:rsidP="009B67B6">
      <w:pPr>
        <w:spacing w:after="0" w:line="240" w:lineRule="auto"/>
        <w:rPr>
          <w:rFonts w:ascii="Arial" w:hAnsi="Arial" w:cs="Arial"/>
          <w:sz w:val="24"/>
          <w:szCs w:val="24"/>
        </w:rPr>
      </w:pPr>
    </w:p>
    <w:p w14:paraId="07D532BF" w14:textId="77777777" w:rsidR="00393D94" w:rsidRPr="00620431" w:rsidRDefault="00393D94" w:rsidP="00393D94">
      <w:pPr>
        <w:pStyle w:val="ListParagraph"/>
        <w:spacing w:after="0" w:line="240" w:lineRule="auto"/>
        <w:rPr>
          <w:rFonts w:ascii="Arial" w:hAnsi="Arial" w:cs="Arial"/>
          <w:sz w:val="24"/>
          <w:szCs w:val="24"/>
        </w:rPr>
      </w:pPr>
    </w:p>
    <w:p w14:paraId="19088A34" w14:textId="50A4960E"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 xml:space="preserve">With support from </w:t>
      </w:r>
      <w:r w:rsidR="007D5244">
        <w:rPr>
          <w:rFonts w:ascii="Arial" w:hAnsi="Arial" w:cs="Arial"/>
          <w:sz w:val="24"/>
          <w:szCs w:val="24"/>
        </w:rPr>
        <w:t>M</w:t>
      </w:r>
      <w:r w:rsidRPr="00620431">
        <w:rPr>
          <w:rFonts w:ascii="Arial" w:hAnsi="Arial" w:cs="Arial"/>
          <w:sz w:val="24"/>
          <w:szCs w:val="24"/>
        </w:rPr>
        <w:t>anagement, take the lead on dealing with information that may constitute a child protection concern</w:t>
      </w:r>
      <w:r w:rsidR="007D5244">
        <w:rPr>
          <w:rFonts w:ascii="Arial" w:hAnsi="Arial" w:cs="Arial"/>
          <w:sz w:val="24"/>
          <w:szCs w:val="24"/>
        </w:rPr>
        <w:t xml:space="preserve">. </w:t>
      </w:r>
      <w:r w:rsidRPr="00620431">
        <w:rPr>
          <w:rFonts w:ascii="Arial" w:hAnsi="Arial" w:cs="Arial"/>
          <w:sz w:val="24"/>
          <w:szCs w:val="24"/>
        </w:rPr>
        <w:t>This includes assessing and clarifying the information</w:t>
      </w:r>
      <w:r w:rsidR="007D5244">
        <w:rPr>
          <w:rFonts w:ascii="Arial" w:hAnsi="Arial" w:cs="Arial"/>
          <w:sz w:val="24"/>
          <w:szCs w:val="24"/>
        </w:rPr>
        <w:t xml:space="preserve"> </w:t>
      </w:r>
      <w:r w:rsidRPr="00620431">
        <w:rPr>
          <w:rFonts w:ascii="Arial" w:hAnsi="Arial" w:cs="Arial"/>
          <w:sz w:val="24"/>
          <w:szCs w:val="24"/>
        </w:rPr>
        <w:t>and taking decisions where necessary in con</w:t>
      </w:r>
      <w:r w:rsidR="00547C06">
        <w:rPr>
          <w:rFonts w:ascii="Arial" w:hAnsi="Arial" w:cs="Arial"/>
          <w:sz w:val="24"/>
          <w:szCs w:val="24"/>
        </w:rPr>
        <w:t>sultation with colleagues, the C</w:t>
      </w:r>
      <w:r w:rsidRPr="00620431">
        <w:rPr>
          <w:rFonts w:ascii="Arial" w:hAnsi="Arial" w:cs="Arial"/>
          <w:sz w:val="24"/>
          <w:szCs w:val="24"/>
        </w:rPr>
        <w:t xml:space="preserve">hair of the </w:t>
      </w:r>
      <w:r w:rsidR="00547C06">
        <w:rPr>
          <w:rFonts w:ascii="Arial" w:hAnsi="Arial" w:cs="Arial"/>
          <w:sz w:val="24"/>
          <w:szCs w:val="24"/>
        </w:rPr>
        <w:t>Trustees</w:t>
      </w:r>
      <w:r w:rsidR="007D5244">
        <w:rPr>
          <w:rFonts w:ascii="Arial" w:hAnsi="Arial" w:cs="Arial"/>
          <w:sz w:val="24"/>
          <w:szCs w:val="24"/>
        </w:rPr>
        <w:t>, the Lead Board member for Safeguarding</w:t>
      </w:r>
      <w:r w:rsidRPr="00620431">
        <w:rPr>
          <w:rFonts w:ascii="Arial" w:hAnsi="Arial" w:cs="Arial"/>
          <w:sz w:val="24"/>
          <w:szCs w:val="24"/>
        </w:rPr>
        <w:t xml:space="preserve"> and statutory child protection agencies.</w:t>
      </w:r>
    </w:p>
    <w:p w14:paraId="77AAA4EF" w14:textId="77777777" w:rsidR="00393D94" w:rsidRPr="00620431" w:rsidRDefault="00393D94" w:rsidP="00393D94">
      <w:pPr>
        <w:pStyle w:val="ListParagraph"/>
        <w:spacing w:after="0" w:line="240" w:lineRule="auto"/>
        <w:rPr>
          <w:rFonts w:ascii="Arial" w:hAnsi="Arial" w:cs="Arial"/>
          <w:sz w:val="24"/>
          <w:szCs w:val="24"/>
        </w:rPr>
      </w:pPr>
    </w:p>
    <w:p w14:paraId="68865FEE" w14:textId="77777777"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Consult with, pass on information to and receive information from statutory child protection agencies, such as the local authority children’s social care department and the police.  This includes making formal referrals to these agencies when necessary.</w:t>
      </w:r>
    </w:p>
    <w:p w14:paraId="061B1816" w14:textId="77777777" w:rsidR="00393D94" w:rsidRPr="00620431" w:rsidRDefault="00393D94" w:rsidP="00393D94">
      <w:pPr>
        <w:pStyle w:val="ListParagraph"/>
        <w:spacing w:after="0" w:line="240" w:lineRule="auto"/>
        <w:rPr>
          <w:rFonts w:ascii="Arial" w:hAnsi="Arial" w:cs="Arial"/>
          <w:sz w:val="24"/>
          <w:szCs w:val="24"/>
        </w:rPr>
      </w:pPr>
    </w:p>
    <w:p w14:paraId="5877C9AD" w14:textId="27EC8741"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 xml:space="preserve">Offer support to </w:t>
      </w:r>
      <w:r w:rsidR="007D5244">
        <w:rPr>
          <w:rFonts w:ascii="Arial" w:hAnsi="Arial" w:cs="Arial"/>
          <w:sz w:val="24"/>
          <w:szCs w:val="24"/>
        </w:rPr>
        <w:t>S</w:t>
      </w:r>
      <w:r w:rsidRPr="00620431">
        <w:rPr>
          <w:rFonts w:ascii="Arial" w:hAnsi="Arial" w:cs="Arial"/>
          <w:sz w:val="24"/>
          <w:szCs w:val="24"/>
        </w:rPr>
        <w:t xml:space="preserve">taff and </w:t>
      </w:r>
      <w:r w:rsidR="007D5244">
        <w:rPr>
          <w:rFonts w:ascii="Arial" w:hAnsi="Arial" w:cs="Arial"/>
          <w:sz w:val="24"/>
          <w:szCs w:val="24"/>
        </w:rPr>
        <w:t>V</w:t>
      </w:r>
      <w:r w:rsidRPr="00620431">
        <w:rPr>
          <w:rFonts w:ascii="Arial" w:hAnsi="Arial" w:cs="Arial"/>
          <w:sz w:val="24"/>
          <w:szCs w:val="24"/>
        </w:rPr>
        <w:t>olunteers who have been involved in a safeguarding matter.</w:t>
      </w:r>
    </w:p>
    <w:p w14:paraId="0680C8D8" w14:textId="77777777" w:rsidR="00393D94" w:rsidRPr="00620431" w:rsidRDefault="00393D94" w:rsidP="00393D94">
      <w:pPr>
        <w:pStyle w:val="ListParagraph"/>
        <w:spacing w:after="0" w:line="240" w:lineRule="auto"/>
        <w:rPr>
          <w:rFonts w:ascii="Arial" w:hAnsi="Arial" w:cs="Arial"/>
          <w:sz w:val="24"/>
          <w:szCs w:val="24"/>
        </w:rPr>
      </w:pPr>
    </w:p>
    <w:p w14:paraId="15A5B587" w14:textId="77777777"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Consult with the NSPCC Helpline when such support is needed.</w:t>
      </w:r>
    </w:p>
    <w:p w14:paraId="3A8ECE55" w14:textId="77777777" w:rsidR="00393D94" w:rsidRPr="00620431" w:rsidRDefault="00393D94" w:rsidP="00393D94">
      <w:pPr>
        <w:spacing w:after="0" w:line="240" w:lineRule="auto"/>
        <w:rPr>
          <w:rFonts w:ascii="Arial" w:hAnsi="Arial" w:cs="Arial"/>
          <w:sz w:val="24"/>
          <w:szCs w:val="24"/>
        </w:rPr>
      </w:pPr>
    </w:p>
    <w:p w14:paraId="138E715E" w14:textId="77777777"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Be familiar with and work within local inter-agency child protection procedures developed by the local safeguarding children board.</w:t>
      </w:r>
    </w:p>
    <w:p w14:paraId="5A9FD87F" w14:textId="77777777" w:rsidR="00393D94" w:rsidRPr="00620431" w:rsidRDefault="00393D94" w:rsidP="00393D94">
      <w:pPr>
        <w:pStyle w:val="ListParagraph"/>
        <w:spacing w:after="0" w:line="240" w:lineRule="auto"/>
        <w:rPr>
          <w:rFonts w:ascii="Arial" w:hAnsi="Arial" w:cs="Arial"/>
          <w:sz w:val="24"/>
          <w:szCs w:val="24"/>
        </w:rPr>
      </w:pPr>
    </w:p>
    <w:p w14:paraId="41416690" w14:textId="21D78EC0"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Be familiar with issues relating to child protection and abuse and keep up</w:t>
      </w:r>
      <w:r w:rsidR="00203426">
        <w:rPr>
          <w:rFonts w:ascii="Arial" w:hAnsi="Arial" w:cs="Arial"/>
          <w:sz w:val="24"/>
          <w:szCs w:val="24"/>
        </w:rPr>
        <w:t xml:space="preserve"> </w:t>
      </w:r>
      <w:r w:rsidRPr="00620431">
        <w:rPr>
          <w:rFonts w:ascii="Arial" w:hAnsi="Arial" w:cs="Arial"/>
          <w:sz w:val="24"/>
          <w:szCs w:val="24"/>
        </w:rPr>
        <w:t>to</w:t>
      </w:r>
      <w:r w:rsidR="00203426">
        <w:rPr>
          <w:rFonts w:ascii="Arial" w:hAnsi="Arial" w:cs="Arial"/>
          <w:sz w:val="24"/>
          <w:szCs w:val="24"/>
        </w:rPr>
        <w:t xml:space="preserve"> </w:t>
      </w:r>
      <w:r w:rsidRPr="00620431">
        <w:rPr>
          <w:rFonts w:ascii="Arial" w:hAnsi="Arial" w:cs="Arial"/>
          <w:sz w:val="24"/>
          <w:szCs w:val="24"/>
        </w:rPr>
        <w:t>date with new developments in this area.</w:t>
      </w:r>
    </w:p>
    <w:p w14:paraId="050887C5" w14:textId="77777777" w:rsidR="00393D94" w:rsidRPr="00620431" w:rsidRDefault="00393D94" w:rsidP="00393D94">
      <w:pPr>
        <w:pStyle w:val="ListParagraph"/>
        <w:spacing w:after="0" w:line="240" w:lineRule="auto"/>
        <w:rPr>
          <w:rFonts w:ascii="Arial" w:hAnsi="Arial" w:cs="Arial"/>
          <w:sz w:val="24"/>
          <w:szCs w:val="24"/>
        </w:rPr>
      </w:pPr>
    </w:p>
    <w:p w14:paraId="334D41CC" w14:textId="2BCBEE1D" w:rsidR="00393D94" w:rsidRPr="00620431" w:rsidRDefault="00393D94" w:rsidP="00393D94">
      <w:pPr>
        <w:pStyle w:val="ListParagraph"/>
        <w:numPr>
          <w:ilvl w:val="0"/>
          <w:numId w:val="7"/>
        </w:numPr>
        <w:spacing w:after="0" w:line="240" w:lineRule="auto"/>
        <w:ind w:left="851" w:hanging="491"/>
        <w:rPr>
          <w:rFonts w:ascii="Arial" w:hAnsi="Arial" w:cs="Arial"/>
          <w:sz w:val="24"/>
          <w:szCs w:val="24"/>
        </w:rPr>
      </w:pPr>
      <w:r w:rsidRPr="00620431">
        <w:rPr>
          <w:rFonts w:ascii="Arial" w:hAnsi="Arial" w:cs="Arial"/>
          <w:sz w:val="24"/>
          <w:szCs w:val="24"/>
        </w:rPr>
        <w:t xml:space="preserve">Attend training in issues relevant to safeguarding from time to time and share knowledge from that training with </w:t>
      </w:r>
      <w:r w:rsidR="007D5244">
        <w:rPr>
          <w:rFonts w:ascii="Arial" w:hAnsi="Arial" w:cs="Arial"/>
          <w:sz w:val="24"/>
          <w:szCs w:val="24"/>
        </w:rPr>
        <w:t>other Staff, Volunteers</w:t>
      </w:r>
      <w:r w:rsidRPr="00620431">
        <w:rPr>
          <w:rFonts w:ascii="Arial" w:hAnsi="Arial" w:cs="Arial"/>
          <w:sz w:val="24"/>
          <w:szCs w:val="24"/>
        </w:rPr>
        <w:t xml:space="preserve"> and </w:t>
      </w:r>
      <w:r w:rsidR="00547C06">
        <w:rPr>
          <w:rFonts w:ascii="Arial" w:hAnsi="Arial" w:cs="Arial"/>
          <w:sz w:val="24"/>
          <w:szCs w:val="24"/>
        </w:rPr>
        <w:t>Trustees</w:t>
      </w:r>
      <w:r w:rsidRPr="00620431">
        <w:rPr>
          <w:rFonts w:ascii="Arial" w:hAnsi="Arial" w:cs="Arial"/>
          <w:sz w:val="24"/>
          <w:szCs w:val="24"/>
        </w:rPr>
        <w:t>.</w:t>
      </w:r>
    </w:p>
    <w:p w14:paraId="35E1EF8C" w14:textId="77777777" w:rsidR="00393D94" w:rsidRPr="00620431" w:rsidRDefault="00393D94" w:rsidP="00393D94">
      <w:pPr>
        <w:spacing w:after="0" w:line="240" w:lineRule="auto"/>
        <w:rPr>
          <w:rFonts w:ascii="Arial" w:hAnsi="Arial" w:cs="Arial"/>
          <w:sz w:val="24"/>
          <w:szCs w:val="24"/>
        </w:rPr>
      </w:pPr>
    </w:p>
    <w:p w14:paraId="08C75EF4" w14:textId="77777777" w:rsidR="00393D94" w:rsidRDefault="00393D94" w:rsidP="00393D94">
      <w:pPr>
        <w:spacing w:after="0" w:line="240" w:lineRule="auto"/>
        <w:rPr>
          <w:rFonts w:ascii="Arial" w:hAnsi="Arial" w:cs="Arial"/>
          <w:b/>
          <w:sz w:val="24"/>
          <w:szCs w:val="24"/>
        </w:rPr>
      </w:pPr>
    </w:p>
    <w:p w14:paraId="69F7C1BB" w14:textId="2331441D" w:rsidR="00393D94" w:rsidRDefault="00393D94" w:rsidP="00393D94">
      <w:pPr>
        <w:spacing w:after="0" w:line="240" w:lineRule="auto"/>
        <w:rPr>
          <w:rFonts w:ascii="Arial" w:hAnsi="Arial" w:cs="Arial"/>
          <w:b/>
          <w:sz w:val="24"/>
          <w:szCs w:val="24"/>
        </w:rPr>
      </w:pPr>
      <w:r w:rsidRPr="00393D94">
        <w:rPr>
          <w:rFonts w:ascii="Arial" w:hAnsi="Arial" w:cs="Arial"/>
          <w:b/>
          <w:sz w:val="24"/>
          <w:szCs w:val="24"/>
        </w:rPr>
        <w:t>Current Designated Safeguarding Officer</w:t>
      </w:r>
      <w:r w:rsidR="007D5244">
        <w:rPr>
          <w:rFonts w:ascii="Arial" w:hAnsi="Arial" w:cs="Arial"/>
          <w:b/>
          <w:sz w:val="24"/>
          <w:szCs w:val="24"/>
        </w:rPr>
        <w:t>s</w:t>
      </w:r>
    </w:p>
    <w:p w14:paraId="79B6DA55" w14:textId="77777777" w:rsidR="00393D94" w:rsidRPr="00393D94" w:rsidRDefault="00393D94" w:rsidP="00393D94">
      <w:pPr>
        <w:spacing w:after="0" w:line="240" w:lineRule="auto"/>
        <w:rPr>
          <w:rFonts w:ascii="Arial" w:hAnsi="Arial" w:cs="Arial"/>
          <w:b/>
          <w:sz w:val="24"/>
          <w:szCs w:val="24"/>
        </w:rPr>
      </w:pPr>
    </w:p>
    <w:p w14:paraId="63EFE39D" w14:textId="6F72A4C4" w:rsidR="00393D94" w:rsidRPr="007D5244" w:rsidRDefault="007D5244" w:rsidP="00393D94">
      <w:pPr>
        <w:spacing w:after="0" w:line="240" w:lineRule="auto"/>
        <w:rPr>
          <w:rFonts w:ascii="Arial" w:hAnsi="Arial" w:cs="Arial"/>
          <w:b/>
          <w:bCs/>
          <w:sz w:val="24"/>
          <w:szCs w:val="24"/>
        </w:rPr>
      </w:pPr>
      <w:r w:rsidRPr="007D5244">
        <w:rPr>
          <w:rFonts w:ascii="Arial" w:hAnsi="Arial" w:cs="Arial"/>
          <w:b/>
          <w:bCs/>
          <w:sz w:val="24"/>
          <w:szCs w:val="24"/>
        </w:rPr>
        <w:t>Katherine O’Donnell</w:t>
      </w:r>
    </w:p>
    <w:p w14:paraId="1C27F25C" w14:textId="5D27ACD8" w:rsidR="007D5244" w:rsidRDefault="007D5244" w:rsidP="00393D94">
      <w:pPr>
        <w:spacing w:after="0" w:line="240" w:lineRule="auto"/>
        <w:rPr>
          <w:rFonts w:ascii="Arial" w:hAnsi="Arial" w:cs="Arial"/>
          <w:sz w:val="24"/>
          <w:szCs w:val="24"/>
        </w:rPr>
      </w:pPr>
      <w:r>
        <w:rPr>
          <w:rFonts w:ascii="Arial" w:hAnsi="Arial" w:cs="Arial"/>
          <w:sz w:val="24"/>
          <w:szCs w:val="24"/>
        </w:rPr>
        <w:t>0191 2635770</w:t>
      </w:r>
    </w:p>
    <w:p w14:paraId="225BE489" w14:textId="1601CEDF" w:rsidR="007C700E" w:rsidRPr="007C700E" w:rsidRDefault="00000000" w:rsidP="007C700E">
      <w:pPr>
        <w:spacing w:after="0" w:line="240" w:lineRule="auto"/>
        <w:rPr>
          <w:rFonts w:ascii="Arial" w:hAnsi="Arial" w:cs="Arial"/>
          <w:sz w:val="24"/>
          <w:szCs w:val="24"/>
        </w:rPr>
      </w:pPr>
      <w:hyperlink r:id="rId11" w:history="1">
        <w:r w:rsidR="007C700E" w:rsidRPr="00B718F2">
          <w:rPr>
            <w:rStyle w:val="Hyperlink"/>
            <w:rFonts w:ascii="Arial" w:hAnsi="Arial" w:cs="Arial"/>
            <w:sz w:val="24"/>
            <w:szCs w:val="24"/>
          </w:rPr>
          <w:t>team@belsnorthtyneside.org,uk</w:t>
        </w:r>
      </w:hyperlink>
    </w:p>
    <w:p w14:paraId="3A5B2A12" w14:textId="77777777" w:rsidR="007C700E" w:rsidRDefault="007C700E" w:rsidP="007C700E">
      <w:pPr>
        <w:spacing w:after="0" w:line="240" w:lineRule="auto"/>
        <w:rPr>
          <w:rFonts w:ascii="Arial" w:hAnsi="Arial" w:cs="Arial"/>
          <w:b/>
          <w:sz w:val="24"/>
          <w:szCs w:val="24"/>
        </w:rPr>
      </w:pPr>
      <w:r>
        <w:rPr>
          <w:rFonts w:ascii="Arial" w:hAnsi="Arial" w:cs="Arial"/>
          <w:b/>
          <w:sz w:val="24"/>
          <w:szCs w:val="24"/>
        </w:rPr>
        <w:t>Gemma Pinkney</w:t>
      </w:r>
    </w:p>
    <w:p w14:paraId="5669C742" w14:textId="77777777" w:rsidR="007C700E" w:rsidRPr="008F72EF" w:rsidRDefault="007C700E" w:rsidP="007C700E">
      <w:pPr>
        <w:spacing w:after="0" w:line="240" w:lineRule="auto"/>
        <w:rPr>
          <w:rFonts w:ascii="Arial" w:hAnsi="Arial" w:cs="Arial"/>
          <w:b/>
          <w:sz w:val="24"/>
          <w:szCs w:val="24"/>
        </w:rPr>
      </w:pPr>
      <w:r w:rsidRPr="008F72EF">
        <w:rPr>
          <w:rFonts w:ascii="Arial" w:hAnsi="Arial" w:cs="Arial"/>
          <w:b/>
          <w:sz w:val="24"/>
          <w:szCs w:val="24"/>
        </w:rPr>
        <w:t>0191 2635770</w:t>
      </w:r>
    </w:p>
    <w:p w14:paraId="330E1D32" w14:textId="77777777" w:rsidR="007C700E" w:rsidRDefault="00000000" w:rsidP="007C700E">
      <w:pPr>
        <w:spacing w:after="0" w:line="240" w:lineRule="auto"/>
        <w:rPr>
          <w:rFonts w:ascii="Arial" w:hAnsi="Arial" w:cs="Arial"/>
          <w:b/>
          <w:sz w:val="24"/>
          <w:szCs w:val="24"/>
        </w:rPr>
      </w:pPr>
      <w:hyperlink r:id="rId12" w:history="1">
        <w:r w:rsidR="007C700E" w:rsidRPr="00BB252E">
          <w:rPr>
            <w:rStyle w:val="Hyperlink"/>
            <w:rFonts w:ascii="Arial" w:hAnsi="Arial" w:cs="Arial"/>
            <w:b/>
            <w:sz w:val="24"/>
            <w:szCs w:val="24"/>
          </w:rPr>
          <w:t>team@belsnorthtyneside.org.uk</w:t>
        </w:r>
      </w:hyperlink>
    </w:p>
    <w:p w14:paraId="3F82E86C" w14:textId="77777777" w:rsidR="007C700E" w:rsidRDefault="007C700E" w:rsidP="007C700E">
      <w:pPr>
        <w:spacing w:after="0" w:line="240" w:lineRule="auto"/>
        <w:rPr>
          <w:rFonts w:ascii="Arial" w:hAnsi="Arial" w:cs="Arial"/>
          <w:b/>
          <w:sz w:val="24"/>
          <w:szCs w:val="24"/>
        </w:rPr>
      </w:pPr>
      <w:r>
        <w:rPr>
          <w:rFonts w:ascii="Arial" w:hAnsi="Arial" w:cs="Arial"/>
          <w:b/>
          <w:sz w:val="24"/>
          <w:szCs w:val="24"/>
        </w:rPr>
        <w:t>Deb Walters</w:t>
      </w:r>
    </w:p>
    <w:p w14:paraId="1C1B483C" w14:textId="77777777" w:rsidR="007C700E" w:rsidRPr="008F72EF" w:rsidRDefault="007C700E" w:rsidP="007C700E">
      <w:pPr>
        <w:spacing w:after="0" w:line="240" w:lineRule="auto"/>
        <w:rPr>
          <w:rFonts w:ascii="Arial" w:hAnsi="Arial" w:cs="Arial"/>
          <w:b/>
          <w:sz w:val="24"/>
          <w:szCs w:val="24"/>
        </w:rPr>
      </w:pPr>
      <w:r w:rsidRPr="008F72EF">
        <w:rPr>
          <w:rFonts w:ascii="Arial" w:hAnsi="Arial" w:cs="Arial"/>
          <w:b/>
          <w:sz w:val="24"/>
          <w:szCs w:val="24"/>
        </w:rPr>
        <w:t>0191 2635770</w:t>
      </w:r>
    </w:p>
    <w:p w14:paraId="5DAEE6D5" w14:textId="77777777" w:rsidR="007C700E" w:rsidRDefault="00000000" w:rsidP="007C700E">
      <w:pPr>
        <w:spacing w:after="0" w:line="240" w:lineRule="auto"/>
        <w:rPr>
          <w:rFonts w:ascii="Arial" w:hAnsi="Arial" w:cs="Arial"/>
          <w:b/>
          <w:sz w:val="24"/>
          <w:szCs w:val="24"/>
        </w:rPr>
      </w:pPr>
      <w:hyperlink r:id="rId13" w:history="1">
        <w:r w:rsidR="007C700E" w:rsidRPr="00BB252E">
          <w:rPr>
            <w:rStyle w:val="Hyperlink"/>
            <w:rFonts w:ascii="Arial" w:hAnsi="Arial" w:cs="Arial"/>
            <w:b/>
            <w:sz w:val="24"/>
            <w:szCs w:val="24"/>
          </w:rPr>
          <w:t>team@belsnorthtyneside.org.uk</w:t>
        </w:r>
      </w:hyperlink>
    </w:p>
    <w:p w14:paraId="19DA6CB2" w14:textId="77777777" w:rsidR="007C700E" w:rsidRPr="008F72EF" w:rsidRDefault="007C700E" w:rsidP="007C700E">
      <w:pPr>
        <w:spacing w:after="0" w:line="240" w:lineRule="auto"/>
        <w:rPr>
          <w:rFonts w:ascii="Arial" w:hAnsi="Arial" w:cs="Arial"/>
          <w:b/>
          <w:sz w:val="24"/>
          <w:szCs w:val="24"/>
        </w:rPr>
      </w:pPr>
    </w:p>
    <w:p w14:paraId="6B88B10B" w14:textId="4FB51F2B" w:rsidR="007C700E" w:rsidRDefault="008F75D7" w:rsidP="007C700E">
      <w:pPr>
        <w:spacing w:after="0" w:line="240" w:lineRule="auto"/>
        <w:rPr>
          <w:rFonts w:ascii="Arial" w:hAnsi="Arial" w:cs="Arial"/>
          <w:b/>
          <w:sz w:val="24"/>
          <w:szCs w:val="24"/>
        </w:rPr>
      </w:pPr>
      <w:r>
        <w:rPr>
          <w:rFonts w:ascii="Arial" w:hAnsi="Arial" w:cs="Arial"/>
          <w:b/>
          <w:sz w:val="24"/>
          <w:szCs w:val="24"/>
        </w:rPr>
        <w:t xml:space="preserve">Management Committee </w:t>
      </w:r>
      <w:r w:rsidR="007C700E" w:rsidRPr="008F72EF">
        <w:rPr>
          <w:rFonts w:ascii="Arial" w:hAnsi="Arial" w:cs="Arial"/>
          <w:b/>
          <w:sz w:val="24"/>
          <w:szCs w:val="24"/>
        </w:rPr>
        <w:t>Safeguarding Representative</w:t>
      </w:r>
    </w:p>
    <w:p w14:paraId="75FCDEAA" w14:textId="77777777" w:rsidR="007C700E" w:rsidRDefault="007C700E" w:rsidP="007C700E">
      <w:pPr>
        <w:spacing w:after="0" w:line="240" w:lineRule="auto"/>
        <w:rPr>
          <w:rFonts w:ascii="Arial" w:hAnsi="Arial" w:cs="Arial"/>
          <w:b/>
          <w:sz w:val="24"/>
          <w:szCs w:val="24"/>
        </w:rPr>
      </w:pPr>
    </w:p>
    <w:p w14:paraId="44FDA536" w14:textId="580AB0E3" w:rsidR="007C700E" w:rsidRPr="00E24ABF" w:rsidRDefault="00E478A1" w:rsidP="00393D94">
      <w:pPr>
        <w:spacing w:after="0" w:line="240" w:lineRule="auto"/>
        <w:rPr>
          <w:rFonts w:ascii="Arial" w:hAnsi="Arial" w:cs="Arial"/>
          <w:b/>
          <w:bCs/>
          <w:sz w:val="24"/>
          <w:szCs w:val="24"/>
        </w:rPr>
      </w:pPr>
      <w:r w:rsidRPr="00E24ABF">
        <w:rPr>
          <w:rFonts w:ascii="Arial" w:hAnsi="Arial" w:cs="Arial"/>
          <w:b/>
          <w:bCs/>
          <w:sz w:val="24"/>
          <w:szCs w:val="24"/>
        </w:rPr>
        <w:t>Charlotte Kennedy</w:t>
      </w:r>
    </w:p>
    <w:p w14:paraId="4430BA77" w14:textId="1D892773" w:rsidR="00E478A1" w:rsidRPr="00E24ABF" w:rsidRDefault="00E478A1" w:rsidP="00393D94">
      <w:pPr>
        <w:spacing w:after="0" w:line="240" w:lineRule="auto"/>
        <w:rPr>
          <w:rFonts w:ascii="Arial" w:hAnsi="Arial" w:cs="Arial"/>
          <w:b/>
          <w:bCs/>
          <w:sz w:val="24"/>
          <w:szCs w:val="24"/>
        </w:rPr>
      </w:pPr>
      <w:r w:rsidRPr="00E24ABF">
        <w:rPr>
          <w:rFonts w:ascii="Arial" w:hAnsi="Arial" w:cs="Arial"/>
          <w:b/>
          <w:bCs/>
          <w:sz w:val="24"/>
          <w:szCs w:val="24"/>
        </w:rPr>
        <w:t>0191 2635770</w:t>
      </w:r>
    </w:p>
    <w:p w14:paraId="74C53770" w14:textId="17F63E08" w:rsidR="00E478A1" w:rsidRPr="00E24ABF" w:rsidRDefault="00E478A1" w:rsidP="00393D94">
      <w:pPr>
        <w:spacing w:after="0" w:line="240" w:lineRule="auto"/>
        <w:rPr>
          <w:rFonts w:ascii="Arial" w:hAnsi="Arial" w:cs="Arial"/>
          <w:b/>
          <w:bCs/>
          <w:sz w:val="24"/>
          <w:szCs w:val="24"/>
        </w:rPr>
      </w:pPr>
      <w:r w:rsidRPr="00E24ABF">
        <w:rPr>
          <w:rFonts w:ascii="Arial" w:hAnsi="Arial" w:cs="Arial"/>
          <w:b/>
          <w:bCs/>
          <w:sz w:val="24"/>
          <w:szCs w:val="24"/>
        </w:rPr>
        <w:t>charlotte.e.osborne@gmail.com</w:t>
      </w:r>
    </w:p>
    <w:p w14:paraId="7B3CD4C0" w14:textId="67BAD14B" w:rsidR="00AE1EC9" w:rsidRDefault="00AE1EC9" w:rsidP="00393D94">
      <w:pPr>
        <w:spacing w:after="0" w:line="240" w:lineRule="auto"/>
        <w:rPr>
          <w:rFonts w:ascii="Arial" w:hAnsi="Arial" w:cs="Arial"/>
          <w:sz w:val="24"/>
          <w:szCs w:val="24"/>
        </w:rPr>
      </w:pPr>
    </w:p>
    <w:p w14:paraId="45A9FD0A" w14:textId="77777777" w:rsidR="00AE1EC9" w:rsidRPr="00620431" w:rsidRDefault="00AE1EC9" w:rsidP="00393D94">
      <w:pPr>
        <w:spacing w:after="0" w:line="240" w:lineRule="auto"/>
        <w:rPr>
          <w:rFonts w:ascii="Arial" w:hAnsi="Arial" w:cs="Arial"/>
          <w:sz w:val="24"/>
          <w:szCs w:val="24"/>
        </w:rPr>
      </w:pPr>
    </w:p>
    <w:p w14:paraId="5D9DD52B" w14:textId="77777777" w:rsidR="007D5244" w:rsidRPr="009B67B6" w:rsidRDefault="007D5244" w:rsidP="007C700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6FB1" w14:paraId="141F7014" w14:textId="77777777" w:rsidTr="008238F5">
        <w:tc>
          <w:tcPr>
            <w:tcW w:w="10682" w:type="dxa"/>
            <w:shd w:val="clear" w:color="auto" w:fill="FFFF99"/>
          </w:tcPr>
          <w:p w14:paraId="3E8BCC0A" w14:textId="12739F3C" w:rsidR="00D96FB1" w:rsidRDefault="00D96FB1" w:rsidP="00D96FB1">
            <w:pPr>
              <w:spacing w:before="80" w:after="80"/>
              <w:rPr>
                <w:rFonts w:ascii="Arial" w:hAnsi="Arial" w:cs="Arial"/>
                <w:b/>
                <w:sz w:val="24"/>
                <w:szCs w:val="24"/>
              </w:rPr>
            </w:pPr>
            <w:r>
              <w:rPr>
                <w:rFonts w:ascii="Arial" w:hAnsi="Arial" w:cs="Arial"/>
                <w:b/>
                <w:sz w:val="24"/>
                <w:szCs w:val="24"/>
              </w:rPr>
              <w:t xml:space="preserve">5. Useful </w:t>
            </w:r>
            <w:r w:rsidR="00DE476D">
              <w:rPr>
                <w:rFonts w:ascii="Arial" w:hAnsi="Arial" w:cs="Arial"/>
                <w:b/>
                <w:sz w:val="24"/>
                <w:szCs w:val="24"/>
              </w:rPr>
              <w:t>C</w:t>
            </w:r>
            <w:r>
              <w:rPr>
                <w:rFonts w:ascii="Arial" w:hAnsi="Arial" w:cs="Arial"/>
                <w:b/>
                <w:sz w:val="24"/>
                <w:szCs w:val="24"/>
              </w:rPr>
              <w:t>ontacts</w:t>
            </w:r>
          </w:p>
        </w:tc>
      </w:tr>
    </w:tbl>
    <w:p w14:paraId="4906AD3D" w14:textId="77777777" w:rsidR="00D96FB1" w:rsidRDefault="00D96FB1" w:rsidP="00F43756">
      <w:pPr>
        <w:spacing w:after="0" w:line="240" w:lineRule="auto"/>
        <w:rPr>
          <w:rFonts w:ascii="Arial" w:hAnsi="Arial" w:cs="Arial"/>
          <w:b/>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4820"/>
      </w:tblGrid>
      <w:tr w:rsidR="004D20B9" w14:paraId="55527357" w14:textId="77777777" w:rsidTr="00A17857">
        <w:trPr>
          <w:jc w:val="center"/>
        </w:trPr>
        <w:tc>
          <w:tcPr>
            <w:tcW w:w="3510" w:type="dxa"/>
          </w:tcPr>
          <w:p w14:paraId="75D19A80" w14:textId="77777777" w:rsidR="004D20B9" w:rsidRDefault="004D20B9" w:rsidP="00A17857">
            <w:pPr>
              <w:jc w:val="right"/>
              <w:rPr>
                <w:rFonts w:ascii="Arial" w:hAnsi="Arial" w:cs="Arial"/>
                <w:sz w:val="24"/>
                <w:szCs w:val="24"/>
              </w:rPr>
            </w:pPr>
            <w:r>
              <w:rPr>
                <w:rFonts w:ascii="Arial" w:hAnsi="Arial" w:cs="Arial"/>
                <w:sz w:val="24"/>
                <w:szCs w:val="24"/>
              </w:rPr>
              <w:t>Local Police</w:t>
            </w:r>
          </w:p>
          <w:p w14:paraId="1ED92894" w14:textId="290AFB51" w:rsidR="0054704E" w:rsidRDefault="0054704E" w:rsidP="00A17857">
            <w:pPr>
              <w:jc w:val="right"/>
              <w:rPr>
                <w:rFonts w:ascii="Arial" w:hAnsi="Arial" w:cs="Arial"/>
                <w:sz w:val="24"/>
                <w:szCs w:val="24"/>
              </w:rPr>
            </w:pPr>
            <w:r>
              <w:rPr>
                <w:rFonts w:ascii="Arial" w:hAnsi="Arial" w:cs="Arial"/>
                <w:sz w:val="24"/>
                <w:szCs w:val="24"/>
              </w:rPr>
              <w:t>NTC Early Help Coordinator</w:t>
            </w:r>
          </w:p>
        </w:tc>
        <w:tc>
          <w:tcPr>
            <w:tcW w:w="4820" w:type="dxa"/>
          </w:tcPr>
          <w:p w14:paraId="07B75B1F" w14:textId="0C0DDAE7" w:rsidR="004D20B9" w:rsidRDefault="004D20B9" w:rsidP="00A17857">
            <w:pPr>
              <w:rPr>
                <w:rFonts w:ascii="Arial" w:hAnsi="Arial" w:cs="Arial"/>
                <w:sz w:val="24"/>
                <w:szCs w:val="24"/>
              </w:rPr>
            </w:pPr>
            <w:r>
              <w:rPr>
                <w:rFonts w:ascii="Arial" w:hAnsi="Arial" w:cs="Arial"/>
                <w:sz w:val="24"/>
                <w:szCs w:val="24"/>
              </w:rPr>
              <w:t>Emergency: 999</w:t>
            </w:r>
            <w:r w:rsidR="00E24ABF">
              <w:rPr>
                <w:rFonts w:ascii="Arial" w:hAnsi="Arial" w:cs="Arial"/>
                <w:sz w:val="24"/>
                <w:szCs w:val="24"/>
              </w:rPr>
              <w:t xml:space="preserve">     </w:t>
            </w:r>
            <w:proofErr w:type="gramStart"/>
            <w:r>
              <w:rPr>
                <w:rFonts w:ascii="Arial" w:hAnsi="Arial" w:cs="Arial"/>
                <w:sz w:val="24"/>
                <w:szCs w:val="24"/>
              </w:rPr>
              <w:t>Non-emergency</w:t>
            </w:r>
            <w:proofErr w:type="gramEnd"/>
            <w:r>
              <w:rPr>
                <w:rFonts w:ascii="Arial" w:hAnsi="Arial" w:cs="Arial"/>
                <w:sz w:val="24"/>
                <w:szCs w:val="24"/>
              </w:rPr>
              <w:t>: 101</w:t>
            </w:r>
          </w:p>
          <w:p w14:paraId="6CA392AB" w14:textId="09BE700F" w:rsidR="0054704E" w:rsidRDefault="0054704E" w:rsidP="00A17857">
            <w:pPr>
              <w:rPr>
                <w:rFonts w:ascii="Arial" w:hAnsi="Arial" w:cs="Arial"/>
                <w:sz w:val="24"/>
                <w:szCs w:val="24"/>
              </w:rPr>
            </w:pPr>
            <w:r>
              <w:rPr>
                <w:rFonts w:ascii="Arial" w:hAnsi="Arial" w:cs="Arial"/>
                <w:sz w:val="24"/>
                <w:szCs w:val="24"/>
              </w:rPr>
              <w:t>0191 6438178</w:t>
            </w:r>
          </w:p>
          <w:p w14:paraId="59217B63" w14:textId="77777777" w:rsidR="00E24ABF" w:rsidRDefault="00E24ABF" w:rsidP="00A17857">
            <w:pPr>
              <w:rPr>
                <w:rFonts w:ascii="Arial" w:hAnsi="Arial" w:cs="Arial"/>
                <w:sz w:val="24"/>
                <w:szCs w:val="24"/>
              </w:rPr>
            </w:pPr>
          </w:p>
          <w:p w14:paraId="202F656B" w14:textId="77777777" w:rsidR="004D20B9" w:rsidRDefault="004D20B9" w:rsidP="00A17857">
            <w:pPr>
              <w:rPr>
                <w:rFonts w:ascii="Arial" w:hAnsi="Arial" w:cs="Arial"/>
                <w:sz w:val="24"/>
                <w:szCs w:val="24"/>
              </w:rPr>
            </w:pPr>
          </w:p>
        </w:tc>
      </w:tr>
      <w:tr w:rsidR="004D20B9" w14:paraId="2B71124C" w14:textId="77777777" w:rsidTr="00A17857">
        <w:trPr>
          <w:jc w:val="center"/>
        </w:trPr>
        <w:tc>
          <w:tcPr>
            <w:tcW w:w="3510" w:type="dxa"/>
          </w:tcPr>
          <w:p w14:paraId="0F384ABD" w14:textId="1DC4B8BA" w:rsidR="004D20B9" w:rsidRDefault="0054704E" w:rsidP="0054704E">
            <w:pPr>
              <w:rPr>
                <w:rFonts w:ascii="Arial" w:hAnsi="Arial" w:cs="Arial"/>
                <w:sz w:val="24"/>
                <w:szCs w:val="24"/>
              </w:rPr>
            </w:pPr>
            <w:r>
              <w:rPr>
                <w:rFonts w:ascii="Arial" w:hAnsi="Arial" w:cs="Arial"/>
                <w:sz w:val="24"/>
                <w:szCs w:val="24"/>
              </w:rPr>
              <w:t xml:space="preserve">           </w:t>
            </w:r>
            <w:r w:rsidR="004D20B9" w:rsidRPr="00D84E6F">
              <w:rPr>
                <w:rFonts w:ascii="Arial" w:hAnsi="Arial" w:cs="Arial"/>
                <w:sz w:val="24"/>
                <w:szCs w:val="24"/>
              </w:rPr>
              <w:t xml:space="preserve">North Tyneside </w:t>
            </w:r>
            <w:r w:rsidR="004D20B9">
              <w:rPr>
                <w:rFonts w:ascii="Arial" w:hAnsi="Arial" w:cs="Arial"/>
                <w:sz w:val="24"/>
                <w:szCs w:val="24"/>
              </w:rPr>
              <w:t>Counci</w:t>
            </w:r>
            <w:r>
              <w:rPr>
                <w:rFonts w:ascii="Arial" w:hAnsi="Arial" w:cs="Arial"/>
                <w:sz w:val="24"/>
                <w:szCs w:val="24"/>
              </w:rPr>
              <w:t xml:space="preserve">l                         </w:t>
            </w:r>
          </w:p>
          <w:p w14:paraId="76AF3401" w14:textId="16057E2C" w:rsidR="00AE1EC9" w:rsidRPr="00D84E6F" w:rsidRDefault="00AE1EC9" w:rsidP="00AE1EC9">
            <w:pPr>
              <w:rPr>
                <w:rFonts w:ascii="Arial" w:hAnsi="Arial" w:cs="Arial"/>
                <w:sz w:val="24"/>
                <w:szCs w:val="24"/>
              </w:rPr>
            </w:pPr>
            <w:r>
              <w:rPr>
                <w:rFonts w:ascii="Arial" w:hAnsi="Arial" w:cs="Arial"/>
                <w:sz w:val="24"/>
                <w:szCs w:val="24"/>
              </w:rPr>
              <w:t xml:space="preserve">   </w:t>
            </w:r>
          </w:p>
        </w:tc>
        <w:tc>
          <w:tcPr>
            <w:tcW w:w="4820" w:type="dxa"/>
          </w:tcPr>
          <w:p w14:paraId="231FC8C7" w14:textId="2D97D788" w:rsidR="00AE1EC9" w:rsidRDefault="0098328D" w:rsidP="00A17857">
            <w:pPr>
              <w:rPr>
                <w:rFonts w:ascii="Arial" w:hAnsi="Arial" w:cs="Arial"/>
                <w:sz w:val="24"/>
                <w:szCs w:val="24"/>
              </w:rPr>
            </w:pPr>
            <w:r>
              <w:rPr>
                <w:rFonts w:ascii="Arial" w:hAnsi="Arial" w:cs="Arial"/>
                <w:sz w:val="24"/>
                <w:szCs w:val="24"/>
              </w:rPr>
              <w:t>0345 2000101</w:t>
            </w:r>
            <w:r w:rsidR="0054704E">
              <w:rPr>
                <w:rFonts w:ascii="Arial" w:hAnsi="Arial" w:cs="Arial"/>
                <w:sz w:val="24"/>
                <w:szCs w:val="24"/>
              </w:rPr>
              <w:t xml:space="preserve"> Out of hours 0191 2006800</w:t>
            </w:r>
          </w:p>
          <w:p w14:paraId="6E6B74E9" w14:textId="17E36A31" w:rsidR="004D20B9" w:rsidRDefault="004D20B9" w:rsidP="00A17857">
            <w:pPr>
              <w:rPr>
                <w:rFonts w:ascii="Arial" w:hAnsi="Arial" w:cs="Arial"/>
                <w:sz w:val="24"/>
                <w:szCs w:val="24"/>
              </w:rPr>
            </w:pPr>
          </w:p>
        </w:tc>
      </w:tr>
      <w:tr w:rsidR="004D20B9" w14:paraId="556CECF7" w14:textId="77777777" w:rsidTr="00A17857">
        <w:trPr>
          <w:jc w:val="center"/>
        </w:trPr>
        <w:tc>
          <w:tcPr>
            <w:tcW w:w="3510" w:type="dxa"/>
          </w:tcPr>
          <w:p w14:paraId="2BD7A6A2" w14:textId="77777777" w:rsidR="004D20B9" w:rsidRPr="00D84E6F" w:rsidRDefault="004D20B9" w:rsidP="00A17857">
            <w:pPr>
              <w:jc w:val="right"/>
              <w:rPr>
                <w:rFonts w:ascii="Arial" w:hAnsi="Arial" w:cs="Arial"/>
                <w:sz w:val="24"/>
                <w:szCs w:val="24"/>
              </w:rPr>
            </w:pPr>
            <w:r w:rsidRPr="00D84E6F">
              <w:rPr>
                <w:rFonts w:ascii="Arial" w:hAnsi="Arial" w:cs="Arial"/>
                <w:sz w:val="24"/>
                <w:szCs w:val="24"/>
              </w:rPr>
              <w:t>NSPCC Helpline</w:t>
            </w:r>
          </w:p>
        </w:tc>
        <w:tc>
          <w:tcPr>
            <w:tcW w:w="4820" w:type="dxa"/>
          </w:tcPr>
          <w:p w14:paraId="0B205119" w14:textId="232C4011" w:rsidR="004D20B9" w:rsidRDefault="004D20B9" w:rsidP="00A17857">
            <w:pPr>
              <w:rPr>
                <w:rFonts w:ascii="Arial" w:hAnsi="Arial" w:cs="Arial"/>
                <w:sz w:val="24"/>
                <w:szCs w:val="24"/>
              </w:rPr>
            </w:pPr>
            <w:r>
              <w:rPr>
                <w:rFonts w:ascii="Arial" w:hAnsi="Arial" w:cs="Arial"/>
                <w:sz w:val="24"/>
                <w:szCs w:val="24"/>
              </w:rPr>
              <w:t>080</w:t>
            </w:r>
            <w:r w:rsidR="001904C8">
              <w:rPr>
                <w:rFonts w:ascii="Arial" w:hAnsi="Arial" w:cs="Arial"/>
                <w:sz w:val="24"/>
                <w:szCs w:val="24"/>
              </w:rPr>
              <w:t>8</w:t>
            </w:r>
            <w:r>
              <w:rPr>
                <w:rFonts w:ascii="Arial" w:hAnsi="Arial" w:cs="Arial"/>
                <w:sz w:val="24"/>
                <w:szCs w:val="24"/>
              </w:rPr>
              <w:t xml:space="preserve"> 800 5000</w:t>
            </w:r>
            <w:r w:rsidRPr="00D84E6F">
              <w:rPr>
                <w:rFonts w:ascii="Arial" w:hAnsi="Arial" w:cs="Arial"/>
                <w:sz w:val="24"/>
                <w:szCs w:val="24"/>
              </w:rPr>
              <w:t xml:space="preserve"> </w:t>
            </w:r>
          </w:p>
          <w:p w14:paraId="71D3E10E" w14:textId="77777777" w:rsidR="004D20B9" w:rsidRDefault="00000000" w:rsidP="00A17857">
            <w:pPr>
              <w:rPr>
                <w:rStyle w:val="Hyperlink"/>
                <w:rFonts w:ascii="Arial" w:hAnsi="Arial" w:cs="Arial"/>
                <w:sz w:val="24"/>
                <w:szCs w:val="24"/>
              </w:rPr>
            </w:pPr>
            <w:hyperlink r:id="rId14" w:history="1">
              <w:r w:rsidR="004D20B9" w:rsidRPr="00D84E6F">
                <w:rPr>
                  <w:rStyle w:val="Hyperlink"/>
                  <w:rFonts w:ascii="Arial" w:hAnsi="Arial" w:cs="Arial"/>
                  <w:sz w:val="24"/>
                  <w:szCs w:val="24"/>
                </w:rPr>
                <w:t>help@nspcc.org.uk</w:t>
              </w:r>
            </w:hyperlink>
          </w:p>
          <w:p w14:paraId="686DC008" w14:textId="77777777" w:rsidR="004D20B9" w:rsidRDefault="004D20B9" w:rsidP="00A17857">
            <w:pPr>
              <w:rPr>
                <w:rFonts w:ascii="Arial" w:hAnsi="Arial" w:cs="Arial"/>
                <w:sz w:val="24"/>
                <w:szCs w:val="24"/>
              </w:rPr>
            </w:pPr>
          </w:p>
        </w:tc>
      </w:tr>
      <w:tr w:rsidR="004D20B9" w14:paraId="1E08279A" w14:textId="77777777" w:rsidTr="00A17857">
        <w:trPr>
          <w:jc w:val="center"/>
        </w:trPr>
        <w:tc>
          <w:tcPr>
            <w:tcW w:w="3510" w:type="dxa"/>
          </w:tcPr>
          <w:p w14:paraId="4ECB9573" w14:textId="61603B96" w:rsidR="004D20B9" w:rsidRPr="00D84E6F" w:rsidRDefault="0054704E" w:rsidP="0054704E">
            <w:pPr>
              <w:rPr>
                <w:rFonts w:ascii="Arial" w:hAnsi="Arial" w:cs="Arial"/>
                <w:sz w:val="24"/>
                <w:szCs w:val="24"/>
              </w:rPr>
            </w:pPr>
            <w:r>
              <w:rPr>
                <w:rFonts w:ascii="Arial" w:hAnsi="Arial" w:cs="Arial"/>
                <w:sz w:val="24"/>
                <w:szCs w:val="24"/>
              </w:rPr>
              <w:t xml:space="preserve">                                   </w:t>
            </w:r>
            <w:r w:rsidR="004D20B9" w:rsidRPr="00D84E6F">
              <w:rPr>
                <w:rFonts w:ascii="Arial" w:hAnsi="Arial" w:cs="Arial"/>
                <w:sz w:val="24"/>
                <w:szCs w:val="24"/>
              </w:rPr>
              <w:t>Childline</w:t>
            </w:r>
          </w:p>
        </w:tc>
        <w:tc>
          <w:tcPr>
            <w:tcW w:w="4820" w:type="dxa"/>
          </w:tcPr>
          <w:p w14:paraId="73312ED2" w14:textId="77777777" w:rsidR="004D20B9" w:rsidRDefault="004D20B9" w:rsidP="00A17857">
            <w:pPr>
              <w:rPr>
                <w:rFonts w:ascii="Arial" w:hAnsi="Arial" w:cs="Arial"/>
                <w:sz w:val="24"/>
                <w:szCs w:val="24"/>
              </w:rPr>
            </w:pPr>
            <w:r>
              <w:rPr>
                <w:rFonts w:ascii="Arial" w:hAnsi="Arial" w:cs="Arial"/>
                <w:sz w:val="24"/>
                <w:szCs w:val="24"/>
              </w:rPr>
              <w:t>0800 1111</w:t>
            </w:r>
          </w:p>
          <w:p w14:paraId="40DE2A85" w14:textId="77777777" w:rsidR="004D20B9" w:rsidRDefault="00000000" w:rsidP="00A17857">
            <w:pPr>
              <w:rPr>
                <w:rStyle w:val="Hyperlink"/>
                <w:rFonts w:ascii="Arial" w:hAnsi="Arial" w:cs="Arial"/>
                <w:sz w:val="24"/>
                <w:szCs w:val="24"/>
              </w:rPr>
            </w:pPr>
            <w:hyperlink r:id="rId15" w:history="1">
              <w:r w:rsidR="004D20B9" w:rsidRPr="00D84E6F">
                <w:rPr>
                  <w:rStyle w:val="Hyperlink"/>
                  <w:rFonts w:ascii="Arial" w:hAnsi="Arial" w:cs="Arial"/>
                  <w:sz w:val="24"/>
                  <w:szCs w:val="24"/>
                </w:rPr>
                <w:t>www.childline.org.uk</w:t>
              </w:r>
            </w:hyperlink>
          </w:p>
          <w:p w14:paraId="2612104D" w14:textId="77777777" w:rsidR="004D20B9" w:rsidRDefault="004D20B9" w:rsidP="00A17857">
            <w:pPr>
              <w:rPr>
                <w:rFonts w:ascii="Arial" w:hAnsi="Arial" w:cs="Arial"/>
                <w:sz w:val="24"/>
                <w:szCs w:val="24"/>
              </w:rPr>
            </w:pPr>
          </w:p>
        </w:tc>
      </w:tr>
      <w:tr w:rsidR="004D20B9" w14:paraId="1F46F2B1" w14:textId="77777777" w:rsidTr="00A17857">
        <w:trPr>
          <w:jc w:val="center"/>
        </w:trPr>
        <w:tc>
          <w:tcPr>
            <w:tcW w:w="3510" w:type="dxa"/>
          </w:tcPr>
          <w:p w14:paraId="39E3F951" w14:textId="77777777" w:rsidR="004D20B9" w:rsidRDefault="004D20B9" w:rsidP="00A17857">
            <w:pPr>
              <w:jc w:val="right"/>
              <w:rPr>
                <w:rFonts w:ascii="Arial" w:hAnsi="Arial" w:cs="Arial"/>
                <w:sz w:val="24"/>
                <w:szCs w:val="24"/>
              </w:rPr>
            </w:pPr>
            <w:r>
              <w:rPr>
                <w:rFonts w:ascii="Arial" w:hAnsi="Arial" w:cs="Arial"/>
                <w:sz w:val="24"/>
                <w:szCs w:val="24"/>
              </w:rPr>
              <w:t xml:space="preserve">Child Exploitation and Online </w:t>
            </w:r>
          </w:p>
          <w:p w14:paraId="79E05F01" w14:textId="77777777" w:rsidR="004D20B9" w:rsidRPr="00D84E6F" w:rsidRDefault="004D20B9" w:rsidP="00A17857">
            <w:pPr>
              <w:jc w:val="right"/>
              <w:rPr>
                <w:rFonts w:ascii="Arial" w:hAnsi="Arial" w:cs="Arial"/>
                <w:sz w:val="24"/>
                <w:szCs w:val="24"/>
              </w:rPr>
            </w:pPr>
            <w:r>
              <w:rPr>
                <w:rFonts w:ascii="Arial" w:hAnsi="Arial" w:cs="Arial"/>
                <w:sz w:val="24"/>
                <w:szCs w:val="24"/>
              </w:rPr>
              <w:t>Protection Centre (</w:t>
            </w:r>
            <w:r w:rsidRPr="00FA7787">
              <w:rPr>
                <w:rFonts w:ascii="Arial" w:hAnsi="Arial" w:cs="Arial"/>
                <w:sz w:val="24"/>
                <w:szCs w:val="24"/>
              </w:rPr>
              <w:t>CEOP</w:t>
            </w:r>
            <w:r>
              <w:rPr>
                <w:rFonts w:ascii="Arial" w:hAnsi="Arial" w:cs="Arial"/>
                <w:sz w:val="24"/>
                <w:szCs w:val="24"/>
              </w:rPr>
              <w:t>)</w:t>
            </w:r>
          </w:p>
        </w:tc>
        <w:tc>
          <w:tcPr>
            <w:tcW w:w="4820" w:type="dxa"/>
          </w:tcPr>
          <w:p w14:paraId="2FA9AD9D" w14:textId="77777777" w:rsidR="004D20B9" w:rsidRDefault="00000000" w:rsidP="00A17857">
            <w:pPr>
              <w:rPr>
                <w:rStyle w:val="Hyperlink"/>
                <w:rFonts w:ascii="Arial" w:hAnsi="Arial" w:cs="Arial"/>
                <w:sz w:val="24"/>
                <w:szCs w:val="24"/>
              </w:rPr>
            </w:pPr>
            <w:hyperlink r:id="rId16" w:history="1">
              <w:r w:rsidR="004D20B9" w:rsidRPr="00FA7787">
                <w:rPr>
                  <w:rStyle w:val="Hyperlink"/>
                  <w:rFonts w:ascii="Arial" w:hAnsi="Arial" w:cs="Arial"/>
                  <w:sz w:val="24"/>
                  <w:szCs w:val="24"/>
                </w:rPr>
                <w:t>www.ceop.police.uk</w:t>
              </w:r>
            </w:hyperlink>
          </w:p>
          <w:p w14:paraId="3B83803D" w14:textId="77777777" w:rsidR="008F75D7" w:rsidRPr="00FA7787" w:rsidRDefault="008F75D7" w:rsidP="00A17857">
            <w:pPr>
              <w:rPr>
                <w:rFonts w:ascii="Arial" w:hAnsi="Arial" w:cs="Arial"/>
                <w:sz w:val="24"/>
                <w:szCs w:val="24"/>
              </w:rPr>
            </w:pPr>
          </w:p>
          <w:p w14:paraId="1B762A71" w14:textId="77777777" w:rsidR="004D20B9" w:rsidRDefault="004D20B9" w:rsidP="00A17857">
            <w:pPr>
              <w:rPr>
                <w:rFonts w:ascii="Arial" w:hAnsi="Arial" w:cs="Arial"/>
                <w:sz w:val="24"/>
                <w:szCs w:val="24"/>
              </w:rPr>
            </w:pPr>
          </w:p>
        </w:tc>
      </w:tr>
    </w:tbl>
    <w:p w14:paraId="174A778D" w14:textId="77777777" w:rsidR="004D20B9" w:rsidRPr="00FA7787" w:rsidRDefault="004D20B9" w:rsidP="00F4375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D96FB1" w14:paraId="39C5B451" w14:textId="77777777" w:rsidTr="008238F5">
        <w:tc>
          <w:tcPr>
            <w:tcW w:w="10682" w:type="dxa"/>
            <w:shd w:val="clear" w:color="auto" w:fill="FFFF99"/>
          </w:tcPr>
          <w:p w14:paraId="1E1C2BB6" w14:textId="239D5C49" w:rsidR="00D96FB1" w:rsidRDefault="00D96FB1" w:rsidP="008238F5">
            <w:pPr>
              <w:spacing w:before="80" w:after="80"/>
              <w:rPr>
                <w:rFonts w:ascii="Arial" w:hAnsi="Arial" w:cs="Arial"/>
                <w:b/>
                <w:sz w:val="24"/>
                <w:szCs w:val="24"/>
              </w:rPr>
            </w:pPr>
            <w:r>
              <w:rPr>
                <w:rFonts w:ascii="Arial" w:hAnsi="Arial" w:cs="Arial"/>
                <w:b/>
                <w:sz w:val="24"/>
                <w:szCs w:val="24"/>
              </w:rPr>
              <w:lastRenderedPageBreak/>
              <w:t xml:space="preserve">6. Document </w:t>
            </w:r>
            <w:r w:rsidR="00DE476D">
              <w:rPr>
                <w:rFonts w:ascii="Arial" w:hAnsi="Arial" w:cs="Arial"/>
                <w:b/>
                <w:sz w:val="24"/>
                <w:szCs w:val="24"/>
              </w:rPr>
              <w:t>D</w:t>
            </w:r>
            <w:r>
              <w:rPr>
                <w:rFonts w:ascii="Arial" w:hAnsi="Arial" w:cs="Arial"/>
                <w:b/>
                <w:sz w:val="24"/>
                <w:szCs w:val="24"/>
              </w:rPr>
              <w:t>etails</w:t>
            </w:r>
          </w:p>
        </w:tc>
      </w:tr>
    </w:tbl>
    <w:p w14:paraId="6B6B4425" w14:textId="4E492195" w:rsidR="00EA6189" w:rsidRDefault="00F0536E" w:rsidP="00D96FB1">
      <w:pPr>
        <w:spacing w:after="0" w:line="240" w:lineRule="auto"/>
        <w:rPr>
          <w:rFonts w:ascii="Arial" w:hAnsi="Arial" w:cs="Arial"/>
          <w:sz w:val="24"/>
          <w:szCs w:val="24"/>
        </w:rPr>
      </w:pPr>
      <w:r>
        <w:rPr>
          <w:rFonts w:ascii="Arial" w:hAnsi="Arial" w:cs="Arial"/>
          <w:sz w:val="24"/>
          <w:szCs w:val="24"/>
        </w:rPr>
        <w:t xml:space="preserve">Authors: </w:t>
      </w:r>
      <w:r w:rsidR="00843CFD">
        <w:rPr>
          <w:rFonts w:ascii="Arial" w:hAnsi="Arial" w:cs="Arial"/>
          <w:sz w:val="24"/>
          <w:szCs w:val="24"/>
        </w:rPr>
        <w:t xml:space="preserve">Carol Dennison &amp; </w:t>
      </w:r>
      <w:r w:rsidR="0098328D">
        <w:rPr>
          <w:rFonts w:ascii="Arial" w:hAnsi="Arial" w:cs="Arial"/>
          <w:sz w:val="24"/>
          <w:szCs w:val="24"/>
        </w:rPr>
        <w:t>Charlotte Kennedy</w:t>
      </w:r>
    </w:p>
    <w:p w14:paraId="7D97333D" w14:textId="77777777" w:rsidR="000742CB" w:rsidRDefault="000742CB" w:rsidP="00D96FB1">
      <w:pPr>
        <w:spacing w:after="0" w:line="240" w:lineRule="auto"/>
        <w:rPr>
          <w:rFonts w:ascii="Arial" w:hAnsi="Arial" w:cs="Arial"/>
          <w:sz w:val="24"/>
          <w:szCs w:val="24"/>
        </w:rPr>
      </w:pPr>
    </w:p>
    <w:p w14:paraId="4CEAEFC8" w14:textId="2C95981B" w:rsidR="00F0536E" w:rsidRDefault="00F0536E" w:rsidP="00F0536E">
      <w:pPr>
        <w:spacing w:after="0" w:line="240" w:lineRule="auto"/>
        <w:rPr>
          <w:rFonts w:ascii="Arial" w:hAnsi="Arial" w:cs="Arial"/>
          <w:sz w:val="24"/>
          <w:szCs w:val="24"/>
        </w:rPr>
      </w:pPr>
      <w:r>
        <w:rPr>
          <w:rFonts w:ascii="Arial" w:hAnsi="Arial" w:cs="Arial"/>
          <w:sz w:val="24"/>
          <w:szCs w:val="24"/>
        </w:rPr>
        <w:t>Organisation:</w:t>
      </w:r>
      <w:r w:rsidRPr="00F0536E">
        <w:rPr>
          <w:rFonts w:ascii="Arial" w:hAnsi="Arial" w:cs="Arial"/>
          <w:sz w:val="24"/>
          <w:szCs w:val="24"/>
        </w:rPr>
        <w:t xml:space="preserve"> </w:t>
      </w:r>
      <w:r>
        <w:rPr>
          <w:rFonts w:ascii="Arial" w:hAnsi="Arial" w:cs="Arial"/>
          <w:sz w:val="24"/>
          <w:szCs w:val="24"/>
        </w:rPr>
        <w:t xml:space="preserve">Baby Equipment Loan Service &amp; Toy Library, Footprints Day Nursery &amp; Children’s Centre, North Road, Wallsend, NE28 8RH </w:t>
      </w:r>
    </w:p>
    <w:p w14:paraId="01F921D9" w14:textId="77777777" w:rsidR="000742CB" w:rsidRDefault="000742CB" w:rsidP="00F0536E">
      <w:pPr>
        <w:spacing w:after="0" w:line="240" w:lineRule="auto"/>
        <w:rPr>
          <w:rFonts w:ascii="Arial" w:hAnsi="Arial" w:cs="Arial"/>
          <w:sz w:val="24"/>
          <w:szCs w:val="24"/>
        </w:rPr>
      </w:pPr>
    </w:p>
    <w:p w14:paraId="61382127" w14:textId="4D9433BC" w:rsidR="00843CFD" w:rsidRDefault="00843CFD" w:rsidP="00F0536E">
      <w:pPr>
        <w:spacing w:after="0" w:line="240" w:lineRule="auto"/>
        <w:rPr>
          <w:rFonts w:ascii="Arial" w:hAnsi="Arial" w:cs="Arial"/>
          <w:sz w:val="24"/>
          <w:szCs w:val="24"/>
        </w:rPr>
      </w:pPr>
      <w:r>
        <w:rPr>
          <w:rFonts w:ascii="Arial" w:hAnsi="Arial" w:cs="Arial"/>
          <w:sz w:val="24"/>
          <w:szCs w:val="24"/>
        </w:rPr>
        <w:t>Registered Charity Number 1196768</w:t>
      </w:r>
    </w:p>
    <w:p w14:paraId="49918C17" w14:textId="77777777" w:rsidR="000742CB" w:rsidRDefault="000742CB" w:rsidP="00F0536E">
      <w:pPr>
        <w:spacing w:after="0" w:line="240" w:lineRule="auto"/>
        <w:rPr>
          <w:rFonts w:ascii="Arial" w:hAnsi="Arial" w:cs="Arial"/>
          <w:sz w:val="24"/>
          <w:szCs w:val="24"/>
        </w:rPr>
      </w:pPr>
    </w:p>
    <w:p w14:paraId="69BFA2AA" w14:textId="21C479E1" w:rsidR="00F0536E" w:rsidRDefault="00F0536E" w:rsidP="00F0536E">
      <w:pPr>
        <w:spacing w:after="0" w:line="240" w:lineRule="auto"/>
        <w:rPr>
          <w:rFonts w:ascii="Arial" w:hAnsi="Arial" w:cs="Arial"/>
          <w:sz w:val="24"/>
          <w:szCs w:val="24"/>
        </w:rPr>
      </w:pPr>
      <w:r>
        <w:rPr>
          <w:rFonts w:ascii="Arial" w:hAnsi="Arial" w:cs="Arial"/>
          <w:sz w:val="24"/>
          <w:szCs w:val="24"/>
        </w:rPr>
        <w:t>Date Released:</w:t>
      </w:r>
      <w:r w:rsidR="005C717F">
        <w:rPr>
          <w:rFonts w:ascii="Arial" w:hAnsi="Arial" w:cs="Arial"/>
          <w:sz w:val="24"/>
          <w:szCs w:val="24"/>
        </w:rPr>
        <w:t xml:space="preserve"> October 2019 and updated</w:t>
      </w:r>
      <w:r>
        <w:rPr>
          <w:rFonts w:ascii="Arial" w:hAnsi="Arial" w:cs="Arial"/>
          <w:sz w:val="24"/>
          <w:szCs w:val="24"/>
        </w:rPr>
        <w:t xml:space="preserve"> </w:t>
      </w:r>
      <w:r w:rsidR="005C717F">
        <w:rPr>
          <w:rFonts w:ascii="Arial" w:hAnsi="Arial" w:cs="Arial"/>
          <w:sz w:val="24"/>
          <w:szCs w:val="24"/>
        </w:rPr>
        <w:t>November 2020</w:t>
      </w:r>
      <w:r w:rsidR="001D1F8C">
        <w:rPr>
          <w:rFonts w:ascii="Arial" w:hAnsi="Arial" w:cs="Arial"/>
          <w:sz w:val="24"/>
          <w:szCs w:val="24"/>
        </w:rPr>
        <w:t>. (Change of DSOs)</w:t>
      </w:r>
      <w:r w:rsidR="00843CFD">
        <w:rPr>
          <w:rFonts w:ascii="Arial" w:hAnsi="Arial" w:cs="Arial"/>
          <w:sz w:val="24"/>
          <w:szCs w:val="24"/>
        </w:rPr>
        <w:t xml:space="preserve"> and updated January 2022 (change of DSOs and changing to a CIO).</w:t>
      </w:r>
    </w:p>
    <w:p w14:paraId="098472F3" w14:textId="565A94F4" w:rsidR="00062457" w:rsidRDefault="00062457" w:rsidP="00F0536E">
      <w:pPr>
        <w:spacing w:after="0" w:line="240" w:lineRule="auto"/>
        <w:rPr>
          <w:rFonts w:ascii="Arial" w:hAnsi="Arial" w:cs="Arial"/>
          <w:sz w:val="24"/>
          <w:szCs w:val="24"/>
        </w:rPr>
      </w:pPr>
      <w:r>
        <w:rPr>
          <w:rFonts w:ascii="Arial" w:hAnsi="Arial" w:cs="Arial"/>
          <w:sz w:val="24"/>
          <w:szCs w:val="24"/>
        </w:rPr>
        <w:t>Updated January 2023 (change of DSO’s</w:t>
      </w:r>
      <w:r w:rsidR="00774730">
        <w:rPr>
          <w:rFonts w:ascii="Arial" w:hAnsi="Arial" w:cs="Arial"/>
          <w:sz w:val="24"/>
          <w:szCs w:val="24"/>
        </w:rPr>
        <w:t xml:space="preserve"> and minor changes</w:t>
      </w:r>
      <w:r>
        <w:rPr>
          <w:rFonts w:ascii="Arial" w:hAnsi="Arial" w:cs="Arial"/>
          <w:sz w:val="24"/>
          <w:szCs w:val="24"/>
        </w:rPr>
        <w:t>)</w:t>
      </w:r>
    </w:p>
    <w:p w14:paraId="42B1864D" w14:textId="14BF1BAD" w:rsidR="0098328D" w:rsidRDefault="0098328D" w:rsidP="00F0536E">
      <w:pPr>
        <w:spacing w:after="0" w:line="240" w:lineRule="auto"/>
        <w:rPr>
          <w:rFonts w:ascii="Arial" w:hAnsi="Arial" w:cs="Arial"/>
          <w:sz w:val="24"/>
          <w:szCs w:val="24"/>
        </w:rPr>
      </w:pPr>
      <w:r>
        <w:rPr>
          <w:rFonts w:ascii="Arial" w:hAnsi="Arial" w:cs="Arial"/>
          <w:sz w:val="24"/>
          <w:szCs w:val="24"/>
        </w:rPr>
        <w:t xml:space="preserve">Updated </w:t>
      </w:r>
      <w:proofErr w:type="gramStart"/>
      <w:r>
        <w:rPr>
          <w:rFonts w:ascii="Arial" w:hAnsi="Arial" w:cs="Arial"/>
          <w:sz w:val="24"/>
          <w:szCs w:val="24"/>
        </w:rPr>
        <w:t>30.1.2024</w:t>
      </w:r>
      <w:proofErr w:type="gramEnd"/>
    </w:p>
    <w:p w14:paraId="21D71852" w14:textId="53CCC19E" w:rsidR="00F0536E" w:rsidRDefault="00F0536E" w:rsidP="00F0536E">
      <w:pPr>
        <w:spacing w:after="0" w:line="240" w:lineRule="auto"/>
        <w:rPr>
          <w:rFonts w:ascii="Arial" w:hAnsi="Arial" w:cs="Arial"/>
          <w:sz w:val="24"/>
          <w:szCs w:val="24"/>
        </w:rPr>
      </w:pPr>
    </w:p>
    <w:p w14:paraId="0FC224D1" w14:textId="6FB82233" w:rsidR="003F5237" w:rsidRDefault="003F5237" w:rsidP="00F0536E">
      <w:pPr>
        <w:spacing w:after="0" w:line="240" w:lineRule="auto"/>
        <w:rPr>
          <w:rFonts w:ascii="Arial" w:hAnsi="Arial" w:cs="Arial"/>
          <w:sz w:val="24"/>
          <w:szCs w:val="24"/>
        </w:rPr>
      </w:pPr>
    </w:p>
    <w:p w14:paraId="0604E230" w14:textId="0465EF08" w:rsidR="000742CB" w:rsidRDefault="000742CB" w:rsidP="00F0536E">
      <w:pPr>
        <w:spacing w:after="0" w:line="240" w:lineRule="auto"/>
        <w:rPr>
          <w:rFonts w:ascii="Arial" w:hAnsi="Arial" w:cs="Arial"/>
          <w:sz w:val="24"/>
          <w:szCs w:val="24"/>
        </w:rPr>
      </w:pPr>
    </w:p>
    <w:p w14:paraId="558FC419" w14:textId="0762C3C9" w:rsidR="000742CB" w:rsidRDefault="000742CB" w:rsidP="00F0536E">
      <w:pPr>
        <w:spacing w:after="0" w:line="240" w:lineRule="auto"/>
        <w:rPr>
          <w:rFonts w:ascii="Arial" w:hAnsi="Arial" w:cs="Arial"/>
          <w:sz w:val="24"/>
          <w:szCs w:val="24"/>
        </w:rPr>
      </w:pPr>
    </w:p>
    <w:p w14:paraId="72FD9B2E" w14:textId="77777777" w:rsidR="000742CB" w:rsidRDefault="000742CB" w:rsidP="00F0536E">
      <w:pPr>
        <w:spacing w:after="0" w:line="240" w:lineRule="auto"/>
        <w:rPr>
          <w:rFonts w:ascii="Arial" w:hAnsi="Arial" w:cs="Arial"/>
          <w:sz w:val="24"/>
          <w:szCs w:val="24"/>
        </w:rPr>
      </w:pPr>
    </w:p>
    <w:p w14:paraId="712CB20F" w14:textId="0DEB1CF2" w:rsidR="00F0536E" w:rsidRPr="00062457" w:rsidRDefault="00F0536E" w:rsidP="00F0536E">
      <w:pPr>
        <w:spacing w:after="0" w:line="240" w:lineRule="auto"/>
        <w:rPr>
          <w:rFonts w:ascii="Arial" w:hAnsi="Arial" w:cs="Arial"/>
          <w:sz w:val="20"/>
          <w:szCs w:val="20"/>
        </w:rPr>
      </w:pPr>
      <w:r w:rsidRPr="00062457">
        <w:rPr>
          <w:rFonts w:ascii="Arial" w:hAnsi="Arial" w:cs="Arial"/>
          <w:sz w:val="20"/>
          <w:szCs w:val="20"/>
        </w:rPr>
        <w:t>This document has been adapted with permission from:</w:t>
      </w:r>
    </w:p>
    <w:p w14:paraId="4B76215F" w14:textId="77777777" w:rsidR="003F5237" w:rsidRPr="00062457" w:rsidRDefault="003F5237" w:rsidP="00F0536E">
      <w:pPr>
        <w:spacing w:after="0" w:line="240" w:lineRule="auto"/>
        <w:rPr>
          <w:rFonts w:ascii="Arial" w:hAnsi="Arial" w:cs="Arial"/>
          <w:sz w:val="20"/>
          <w:szCs w:val="20"/>
        </w:rPr>
      </w:pPr>
    </w:p>
    <w:p w14:paraId="6B6B4427" w14:textId="3454BF5A" w:rsidR="008F4E57" w:rsidRPr="00062457" w:rsidRDefault="0098328D" w:rsidP="00F43756">
      <w:pPr>
        <w:spacing w:after="0" w:line="240" w:lineRule="auto"/>
        <w:rPr>
          <w:rFonts w:ascii="Arial" w:hAnsi="Arial" w:cs="Arial"/>
          <w:sz w:val="20"/>
          <w:szCs w:val="20"/>
        </w:rPr>
      </w:pPr>
      <w:r>
        <w:rPr>
          <w:rFonts w:ascii="Arial" w:hAnsi="Arial" w:cs="Arial"/>
          <w:sz w:val="20"/>
          <w:szCs w:val="20"/>
        </w:rPr>
        <w:t>VODA North Tyneside.</w:t>
      </w:r>
    </w:p>
    <w:sectPr w:rsidR="008F4E57" w:rsidRPr="00062457" w:rsidSect="00F32754">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9DD9" w14:textId="77777777" w:rsidR="00F32754" w:rsidRDefault="00F32754" w:rsidP="003F23D0">
      <w:pPr>
        <w:spacing w:after="0" w:line="240" w:lineRule="auto"/>
      </w:pPr>
      <w:r>
        <w:separator/>
      </w:r>
    </w:p>
  </w:endnote>
  <w:endnote w:type="continuationSeparator" w:id="0">
    <w:p w14:paraId="6EE89888" w14:textId="77777777" w:rsidR="00F32754" w:rsidRDefault="00F32754" w:rsidP="003F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67"/>
      <w:gridCol w:w="1132"/>
      <w:gridCol w:w="4667"/>
    </w:tblGrid>
    <w:tr w:rsidR="00F43756" w14:paraId="62F4FB42" w14:textId="77777777">
      <w:trPr>
        <w:trHeight w:val="151"/>
      </w:trPr>
      <w:tc>
        <w:tcPr>
          <w:tcW w:w="2250" w:type="pct"/>
          <w:tcBorders>
            <w:bottom w:val="single" w:sz="4" w:space="0" w:color="4F81BD" w:themeColor="accent1"/>
          </w:tcBorders>
        </w:tcPr>
        <w:p w14:paraId="07AB4F89" w14:textId="77777777" w:rsidR="00F43756" w:rsidRDefault="00F43756">
          <w:pPr>
            <w:pStyle w:val="Header"/>
            <w:rPr>
              <w:rFonts w:asciiTheme="majorHAnsi" w:eastAsiaTheme="majorEastAsia" w:hAnsiTheme="majorHAnsi" w:cstheme="majorBidi"/>
              <w:b/>
              <w:bCs/>
            </w:rPr>
          </w:pPr>
        </w:p>
      </w:tc>
      <w:tc>
        <w:tcPr>
          <w:tcW w:w="500" w:type="pct"/>
          <w:vMerge w:val="restart"/>
          <w:noWrap/>
          <w:vAlign w:val="center"/>
        </w:tcPr>
        <w:p w14:paraId="5216EFAB" w14:textId="2B47DBAB" w:rsidR="00F43756" w:rsidRPr="00F43756" w:rsidRDefault="00F43756" w:rsidP="00F43756">
          <w:pPr>
            <w:pStyle w:val="NoSpacing"/>
            <w:jc w:val="center"/>
            <w:rPr>
              <w:rFonts w:eastAsiaTheme="majorEastAsia" w:cstheme="minorHAnsi"/>
            </w:rPr>
          </w:pPr>
          <w:r w:rsidRPr="00F43756">
            <w:rPr>
              <w:rFonts w:eastAsiaTheme="majorEastAsia" w:cstheme="minorHAnsi"/>
              <w:b/>
              <w:bCs/>
              <w:sz w:val="20"/>
            </w:rPr>
            <w:t xml:space="preserve">SG1 Page </w:t>
          </w:r>
          <w:r w:rsidRPr="00F43756">
            <w:rPr>
              <w:rFonts w:cstheme="minorHAnsi"/>
              <w:sz w:val="20"/>
            </w:rPr>
            <w:fldChar w:fldCharType="begin"/>
          </w:r>
          <w:r w:rsidRPr="00F43756">
            <w:rPr>
              <w:rFonts w:cstheme="minorHAnsi"/>
              <w:sz w:val="20"/>
            </w:rPr>
            <w:instrText xml:space="preserve"> PAGE  \* MERGEFORMAT </w:instrText>
          </w:r>
          <w:r w:rsidRPr="00F43756">
            <w:rPr>
              <w:rFonts w:cstheme="minorHAnsi"/>
              <w:sz w:val="20"/>
            </w:rPr>
            <w:fldChar w:fldCharType="separate"/>
          </w:r>
          <w:r w:rsidR="00002DD2" w:rsidRPr="00002DD2">
            <w:rPr>
              <w:rFonts w:eastAsiaTheme="majorEastAsia" w:cstheme="minorHAnsi"/>
              <w:b/>
              <w:bCs/>
              <w:noProof/>
              <w:sz w:val="20"/>
            </w:rPr>
            <w:t>4</w:t>
          </w:r>
          <w:r w:rsidRPr="00F43756">
            <w:rPr>
              <w:rFonts w:eastAsiaTheme="majorEastAsia" w:cstheme="minorHAnsi"/>
              <w:b/>
              <w:bCs/>
              <w:noProof/>
              <w:sz w:val="20"/>
            </w:rPr>
            <w:fldChar w:fldCharType="end"/>
          </w:r>
        </w:p>
      </w:tc>
      <w:tc>
        <w:tcPr>
          <w:tcW w:w="2250" w:type="pct"/>
          <w:tcBorders>
            <w:bottom w:val="single" w:sz="4" w:space="0" w:color="4F81BD" w:themeColor="accent1"/>
          </w:tcBorders>
        </w:tcPr>
        <w:p w14:paraId="54F5561A" w14:textId="77777777" w:rsidR="00F43756" w:rsidRDefault="00F43756">
          <w:pPr>
            <w:pStyle w:val="Header"/>
            <w:rPr>
              <w:rFonts w:asciiTheme="majorHAnsi" w:eastAsiaTheme="majorEastAsia" w:hAnsiTheme="majorHAnsi" w:cstheme="majorBidi"/>
              <w:b/>
              <w:bCs/>
            </w:rPr>
          </w:pPr>
        </w:p>
      </w:tc>
    </w:tr>
    <w:tr w:rsidR="00F43756" w14:paraId="6EE8BF54" w14:textId="77777777">
      <w:trPr>
        <w:trHeight w:val="150"/>
      </w:trPr>
      <w:tc>
        <w:tcPr>
          <w:tcW w:w="2250" w:type="pct"/>
          <w:tcBorders>
            <w:top w:val="single" w:sz="4" w:space="0" w:color="4F81BD" w:themeColor="accent1"/>
          </w:tcBorders>
        </w:tcPr>
        <w:p w14:paraId="6B580EAE" w14:textId="77777777" w:rsidR="00F43756" w:rsidRDefault="00F43756">
          <w:pPr>
            <w:pStyle w:val="Header"/>
            <w:rPr>
              <w:rFonts w:asciiTheme="majorHAnsi" w:eastAsiaTheme="majorEastAsia" w:hAnsiTheme="majorHAnsi" w:cstheme="majorBidi"/>
              <w:b/>
              <w:bCs/>
            </w:rPr>
          </w:pPr>
        </w:p>
      </w:tc>
      <w:tc>
        <w:tcPr>
          <w:tcW w:w="500" w:type="pct"/>
          <w:vMerge/>
        </w:tcPr>
        <w:p w14:paraId="2C382525" w14:textId="77777777" w:rsidR="00F43756" w:rsidRDefault="00F4375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0F5C08E" w14:textId="77777777" w:rsidR="00F43756" w:rsidRDefault="00F43756">
          <w:pPr>
            <w:pStyle w:val="Header"/>
            <w:rPr>
              <w:rFonts w:asciiTheme="majorHAnsi" w:eastAsiaTheme="majorEastAsia" w:hAnsiTheme="majorHAnsi" w:cstheme="majorBidi"/>
              <w:b/>
              <w:bCs/>
            </w:rPr>
          </w:pPr>
        </w:p>
      </w:tc>
    </w:tr>
  </w:tbl>
  <w:p w14:paraId="6B6B4430" w14:textId="77777777" w:rsidR="003F23D0" w:rsidRDefault="003F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1C1D" w14:textId="77777777" w:rsidR="00F32754" w:rsidRDefault="00F32754" w:rsidP="003F23D0">
      <w:pPr>
        <w:spacing w:after="0" w:line="240" w:lineRule="auto"/>
      </w:pPr>
      <w:r>
        <w:separator/>
      </w:r>
    </w:p>
  </w:footnote>
  <w:footnote w:type="continuationSeparator" w:id="0">
    <w:p w14:paraId="57A00FC5" w14:textId="77777777" w:rsidR="00F32754" w:rsidRDefault="00F32754" w:rsidP="003F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F1B" w14:textId="72CC22B6" w:rsidR="00F43756" w:rsidRPr="00F43756" w:rsidRDefault="00F43756" w:rsidP="00D96FB1">
    <w:pPr>
      <w:pStyle w:val="Header"/>
      <w:jc w:val="right"/>
      <w:rPr>
        <w:rFonts w:ascii="Arial" w:hAnsi="Arial" w:cs="Arial"/>
        <w:b/>
      </w:rPr>
    </w:pPr>
    <w:r w:rsidRPr="00F43756">
      <w:rPr>
        <w:rFonts w:ascii="Arial" w:hAnsi="Arial" w:cs="Arial"/>
        <w:b/>
      </w:rPr>
      <w:t>SG1</w:t>
    </w:r>
  </w:p>
  <w:p w14:paraId="77F4E1EA" w14:textId="77777777" w:rsidR="00F43756" w:rsidRDefault="00F43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906"/>
    <w:multiLevelType w:val="hybridMultilevel"/>
    <w:tmpl w:val="D70C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3563E"/>
    <w:multiLevelType w:val="hybridMultilevel"/>
    <w:tmpl w:val="9B3A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6055D"/>
    <w:multiLevelType w:val="hybridMultilevel"/>
    <w:tmpl w:val="051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7373D"/>
    <w:multiLevelType w:val="hybridMultilevel"/>
    <w:tmpl w:val="13B43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D0CA8"/>
    <w:multiLevelType w:val="hybridMultilevel"/>
    <w:tmpl w:val="7C0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71ED0"/>
    <w:multiLevelType w:val="hybridMultilevel"/>
    <w:tmpl w:val="A398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966865">
    <w:abstractNumId w:val="5"/>
  </w:num>
  <w:num w:numId="2" w16cid:durableId="1219780401">
    <w:abstractNumId w:val="6"/>
  </w:num>
  <w:num w:numId="3" w16cid:durableId="259720991">
    <w:abstractNumId w:val="1"/>
  </w:num>
  <w:num w:numId="4" w16cid:durableId="2142188689">
    <w:abstractNumId w:val="2"/>
  </w:num>
  <w:num w:numId="5" w16cid:durableId="800925557">
    <w:abstractNumId w:val="0"/>
  </w:num>
  <w:num w:numId="6" w16cid:durableId="1977373383">
    <w:abstractNumId w:val="4"/>
  </w:num>
  <w:num w:numId="7" w16cid:durableId="56443085">
    <w:abstractNumId w:val="3"/>
  </w:num>
  <w:num w:numId="8" w16cid:durableId="599069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57"/>
    <w:rsid w:val="00002DD2"/>
    <w:rsid w:val="00045D46"/>
    <w:rsid w:val="00062457"/>
    <w:rsid w:val="000742CB"/>
    <w:rsid w:val="00077E5F"/>
    <w:rsid w:val="000B1003"/>
    <w:rsid w:val="001904C8"/>
    <w:rsid w:val="001C1D33"/>
    <w:rsid w:val="001C4F2B"/>
    <w:rsid w:val="001D1F8C"/>
    <w:rsid w:val="001E0E5C"/>
    <w:rsid w:val="00203426"/>
    <w:rsid w:val="00222664"/>
    <w:rsid w:val="002566DE"/>
    <w:rsid w:val="00261E35"/>
    <w:rsid w:val="002A1394"/>
    <w:rsid w:val="002A13C6"/>
    <w:rsid w:val="002D2A0D"/>
    <w:rsid w:val="002D704A"/>
    <w:rsid w:val="00307A2E"/>
    <w:rsid w:val="003536FE"/>
    <w:rsid w:val="003613F8"/>
    <w:rsid w:val="00393B43"/>
    <w:rsid w:val="00393D94"/>
    <w:rsid w:val="003A3190"/>
    <w:rsid w:val="003B7B11"/>
    <w:rsid w:val="003F23D0"/>
    <w:rsid w:val="003F5237"/>
    <w:rsid w:val="003F5AF7"/>
    <w:rsid w:val="004152DE"/>
    <w:rsid w:val="00422A33"/>
    <w:rsid w:val="00482B08"/>
    <w:rsid w:val="004C2BFF"/>
    <w:rsid w:val="004D20B9"/>
    <w:rsid w:val="00527748"/>
    <w:rsid w:val="0054704E"/>
    <w:rsid w:val="00547C06"/>
    <w:rsid w:val="0056678B"/>
    <w:rsid w:val="005725C6"/>
    <w:rsid w:val="005771E3"/>
    <w:rsid w:val="00577B27"/>
    <w:rsid w:val="005A6A7F"/>
    <w:rsid w:val="005B6111"/>
    <w:rsid w:val="005C717F"/>
    <w:rsid w:val="00602046"/>
    <w:rsid w:val="006A525E"/>
    <w:rsid w:val="006B01AF"/>
    <w:rsid w:val="006B3AE7"/>
    <w:rsid w:val="006C454F"/>
    <w:rsid w:val="006E1395"/>
    <w:rsid w:val="00712B0A"/>
    <w:rsid w:val="0073667A"/>
    <w:rsid w:val="0073746E"/>
    <w:rsid w:val="00737F4C"/>
    <w:rsid w:val="00761DDC"/>
    <w:rsid w:val="00774730"/>
    <w:rsid w:val="007C700E"/>
    <w:rsid w:val="007D5244"/>
    <w:rsid w:val="00823062"/>
    <w:rsid w:val="00830464"/>
    <w:rsid w:val="00843CFD"/>
    <w:rsid w:val="0085663E"/>
    <w:rsid w:val="008F217A"/>
    <w:rsid w:val="008F4E57"/>
    <w:rsid w:val="008F75D7"/>
    <w:rsid w:val="00915380"/>
    <w:rsid w:val="00916F98"/>
    <w:rsid w:val="009417A5"/>
    <w:rsid w:val="0098328D"/>
    <w:rsid w:val="009B67B6"/>
    <w:rsid w:val="009C28B5"/>
    <w:rsid w:val="009C7EC7"/>
    <w:rsid w:val="00A22807"/>
    <w:rsid w:val="00A24043"/>
    <w:rsid w:val="00AC3EC9"/>
    <w:rsid w:val="00AE1EC9"/>
    <w:rsid w:val="00B07EDC"/>
    <w:rsid w:val="00B83CD5"/>
    <w:rsid w:val="00BD3C6A"/>
    <w:rsid w:val="00BE74C1"/>
    <w:rsid w:val="00C26701"/>
    <w:rsid w:val="00C30458"/>
    <w:rsid w:val="00CC0C42"/>
    <w:rsid w:val="00CC1A1E"/>
    <w:rsid w:val="00D16993"/>
    <w:rsid w:val="00D61FE6"/>
    <w:rsid w:val="00D96FB1"/>
    <w:rsid w:val="00DA12CA"/>
    <w:rsid w:val="00DD0D5C"/>
    <w:rsid w:val="00DE476D"/>
    <w:rsid w:val="00E24ABF"/>
    <w:rsid w:val="00E478A1"/>
    <w:rsid w:val="00E51ED1"/>
    <w:rsid w:val="00EA6189"/>
    <w:rsid w:val="00ED7FD3"/>
    <w:rsid w:val="00EE3D40"/>
    <w:rsid w:val="00EF1499"/>
    <w:rsid w:val="00F0536E"/>
    <w:rsid w:val="00F13C30"/>
    <w:rsid w:val="00F14FBB"/>
    <w:rsid w:val="00F24488"/>
    <w:rsid w:val="00F32754"/>
    <w:rsid w:val="00F43756"/>
    <w:rsid w:val="00F56EC6"/>
    <w:rsid w:val="00F93C05"/>
    <w:rsid w:val="00FA7787"/>
    <w:rsid w:val="00FB63EA"/>
    <w:rsid w:val="00FE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43D4"/>
  <w15:docId w15:val="{14D5F0F1-2630-441D-9BF2-72A3DC6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E57"/>
    <w:pPr>
      <w:ind w:left="720"/>
      <w:contextualSpacing/>
    </w:pPr>
  </w:style>
  <w:style w:type="character" w:styleId="Hyperlink">
    <w:name w:val="Hyperlink"/>
    <w:basedOn w:val="DefaultParagraphFont"/>
    <w:uiPriority w:val="99"/>
    <w:unhideWhenUsed/>
    <w:rsid w:val="00EA6189"/>
    <w:rPr>
      <w:color w:val="0000FF" w:themeColor="hyperlink"/>
      <w:u w:val="single"/>
    </w:rPr>
  </w:style>
  <w:style w:type="paragraph" w:styleId="Header">
    <w:name w:val="header"/>
    <w:basedOn w:val="Normal"/>
    <w:link w:val="HeaderChar"/>
    <w:uiPriority w:val="99"/>
    <w:unhideWhenUsed/>
    <w:rsid w:val="003F2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3D0"/>
  </w:style>
  <w:style w:type="paragraph" w:styleId="Footer">
    <w:name w:val="footer"/>
    <w:basedOn w:val="Normal"/>
    <w:link w:val="FooterChar"/>
    <w:uiPriority w:val="99"/>
    <w:unhideWhenUsed/>
    <w:rsid w:val="003F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3D0"/>
  </w:style>
  <w:style w:type="paragraph" w:styleId="BalloonText">
    <w:name w:val="Balloon Text"/>
    <w:basedOn w:val="Normal"/>
    <w:link w:val="BalloonTextChar"/>
    <w:uiPriority w:val="99"/>
    <w:semiHidden/>
    <w:unhideWhenUsed/>
    <w:rsid w:val="00FA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87"/>
    <w:rPr>
      <w:rFonts w:ascii="Tahoma" w:hAnsi="Tahoma" w:cs="Tahoma"/>
      <w:sz w:val="16"/>
      <w:szCs w:val="16"/>
    </w:rPr>
  </w:style>
  <w:style w:type="table" w:styleId="TableGrid">
    <w:name w:val="Table Grid"/>
    <w:basedOn w:val="TableNormal"/>
    <w:uiPriority w:val="59"/>
    <w:rsid w:val="00F43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3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3756"/>
    <w:rPr>
      <w:rFonts w:eastAsiaTheme="minorEastAsia"/>
      <w:lang w:val="en-US" w:eastAsia="ja-JP"/>
    </w:rPr>
  </w:style>
  <w:style w:type="paragraph" w:customStyle="1" w:styleId="Body">
    <w:name w:val="Body"/>
    <w:rsid w:val="00F13C3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customStyle="1" w:styleId="eop">
    <w:name w:val="eop"/>
    <w:basedOn w:val="DefaultParagraphFont"/>
    <w:rsid w:val="00F13C30"/>
  </w:style>
  <w:style w:type="character" w:styleId="UnresolvedMention">
    <w:name w:val="Unresolved Mention"/>
    <w:basedOn w:val="DefaultParagraphFont"/>
    <w:uiPriority w:val="99"/>
    <w:semiHidden/>
    <w:unhideWhenUsed/>
    <w:rsid w:val="007C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belsnorthtynesid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am@belsnorthtynesid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op.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m@belsnorthtyneside.org,uk" TargetMode="External"/><Relationship Id="rId5" Type="http://schemas.openxmlformats.org/officeDocument/2006/relationships/numbering" Target="numbering.xml"/><Relationship Id="rId15"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AD5D3-68CF-42C0-85DC-DAC7D2B7CBBE}">
  <ds:schemaRefs>
    <ds:schemaRef ds:uri="http://schemas.microsoft.com/sharepoint/v3/contenttype/forms"/>
  </ds:schemaRefs>
</ds:datastoreItem>
</file>

<file path=customXml/itemProps2.xml><?xml version="1.0" encoding="utf-8"?>
<ds:datastoreItem xmlns:ds="http://schemas.openxmlformats.org/officeDocument/2006/customXml" ds:itemID="{E726746C-92A0-4334-9590-CDCCEF8997AB}">
  <ds:schemaRefs>
    <ds:schemaRef ds:uri="http://schemas.openxmlformats.org/officeDocument/2006/bibliography"/>
  </ds:schemaRefs>
</ds:datastoreItem>
</file>

<file path=customXml/itemProps3.xml><?xml version="1.0" encoding="utf-8"?>
<ds:datastoreItem xmlns:ds="http://schemas.openxmlformats.org/officeDocument/2006/customXml" ds:itemID="{3D2AC6A2-DE5A-43FE-8D7A-819543571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44348-7CCE-4558-8156-90BB542565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Tate</dc:creator>
  <cp:lastModifiedBy>Baby Equipment Loan Service</cp:lastModifiedBy>
  <cp:revision>30</cp:revision>
  <dcterms:created xsi:type="dcterms:W3CDTF">2020-12-03T12:08:00Z</dcterms:created>
  <dcterms:modified xsi:type="dcterms:W3CDTF">2024-01-30T12:29:00Z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